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BD52" w14:textId="77777777" w:rsidR="00F34566" w:rsidRPr="001E0301" w:rsidRDefault="00F34566" w:rsidP="00F34566">
      <w:pPr>
        <w:spacing w:after="0" w:line="240" w:lineRule="auto"/>
        <w:rPr>
          <w:rFonts w:ascii="Times New Roman" w:eastAsia="Times New Roman" w:hAnsi="Times New Roman" w:cs="Times New Roman"/>
          <w:sz w:val="27"/>
          <w:szCs w:val="27"/>
          <w:lang w:eastAsia="tr-TR"/>
        </w:rPr>
      </w:pPr>
      <w:r w:rsidRPr="001E0301">
        <w:rPr>
          <w:rFonts w:ascii="Times New Roman" w:eastAsia="Times New Roman" w:hAnsi="Times New Roman" w:cs="Times New Roman"/>
          <w:b/>
          <w:bCs/>
          <w:sz w:val="27"/>
          <w:szCs w:val="27"/>
          <w:lang w:eastAsia="tr-TR"/>
        </w:rPr>
        <w:t>T.C.</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VİZE</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(SULH HUKUK MAH.) SATIŞ MEMURLUĞU</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2019/4 SATIŞ</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TAŞINMAZIN AÇIK ARTIRMA İLANI</w:t>
      </w:r>
    </w:p>
    <w:p w14:paraId="3CEBD8C4" w14:textId="77777777" w:rsidR="00F34566" w:rsidRPr="001E0301" w:rsidRDefault="00F34566" w:rsidP="00F34566">
      <w:pPr>
        <w:spacing w:after="0" w:line="240" w:lineRule="auto"/>
        <w:rPr>
          <w:rFonts w:ascii="Times New Roman" w:eastAsia="Times New Roman" w:hAnsi="Times New Roman" w:cs="Times New Roman"/>
          <w:sz w:val="24"/>
          <w:szCs w:val="24"/>
          <w:lang w:eastAsia="tr-TR"/>
        </w:rPr>
      </w:pPr>
      <w:bookmarkStart w:id="0" w:name="_Hlk83303775"/>
      <w:r w:rsidRPr="001E0301">
        <w:rPr>
          <w:rFonts w:ascii="Times New Roman" w:eastAsia="Times New Roman" w:hAnsi="Times New Roman" w:cs="Times New Roman"/>
          <w:sz w:val="27"/>
          <w:szCs w:val="27"/>
          <w:lang w:eastAsia="tr-TR"/>
        </w:rPr>
        <w:t>Satılmasına karar verilen taşınmazın cinsi, niteliği, kıymeti, adedi, önemli özellikleri : </w:t>
      </w:r>
      <w:r w:rsidRPr="001E0301">
        <w:rPr>
          <w:rFonts w:ascii="Times New Roman" w:eastAsia="Times New Roman" w:hAnsi="Times New Roman" w:cs="Times New Roman"/>
          <w:b/>
          <w:bCs/>
          <w:sz w:val="27"/>
          <w:szCs w:val="27"/>
          <w:lang w:eastAsia="tr-TR"/>
        </w:rPr>
        <w:t>1 NO'LU TAŞINMAZIN</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Özellikleri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 xml:space="preserve">Kırklareli İl, Vize İlçe, 101 Ada, 676 Parsel, KÜÇÜKYAYLA Mahalle/Köy, Balcının Hendek Mevkii, taşınmazın toprak yapısı itibari ile kumlu </w:t>
      </w:r>
      <w:proofErr w:type="spellStart"/>
      <w:r w:rsidRPr="001E0301">
        <w:rPr>
          <w:rFonts w:ascii="Times New Roman" w:eastAsia="Times New Roman" w:hAnsi="Times New Roman" w:cs="Times New Roman"/>
          <w:sz w:val="27"/>
          <w:szCs w:val="27"/>
          <w:lang w:eastAsia="tr-TR"/>
        </w:rPr>
        <w:t>tınlı</w:t>
      </w:r>
      <w:proofErr w:type="spellEnd"/>
      <w:r w:rsidRPr="001E0301">
        <w:rPr>
          <w:rFonts w:ascii="Times New Roman" w:eastAsia="Times New Roman" w:hAnsi="Times New Roman" w:cs="Times New Roman"/>
          <w:sz w:val="27"/>
          <w:szCs w:val="27"/>
          <w:lang w:eastAsia="tr-TR"/>
        </w:rPr>
        <w:t xml:space="preserve"> bünyede toprak özelliğini yansıttığı, toprak derinliği ve organik madde içeri yüksek düzeyde olduğu, verim potansiyeli iyi olduğu, mahsuldar arazi özelliğine haiz olduğu, drenaj sorunu olmadığı, </w:t>
      </w:r>
      <w:proofErr w:type="spellStart"/>
      <w:r w:rsidRPr="001E0301">
        <w:rPr>
          <w:rFonts w:ascii="Times New Roman" w:eastAsia="Times New Roman" w:hAnsi="Times New Roman" w:cs="Times New Roman"/>
          <w:sz w:val="27"/>
          <w:szCs w:val="27"/>
          <w:lang w:eastAsia="tr-TR"/>
        </w:rPr>
        <w:t>topoğrafik</w:t>
      </w:r>
      <w:proofErr w:type="spellEnd"/>
      <w:r w:rsidRPr="001E0301">
        <w:rPr>
          <w:rFonts w:ascii="Times New Roman" w:eastAsia="Times New Roman" w:hAnsi="Times New Roman" w:cs="Times New Roman"/>
          <w:sz w:val="27"/>
          <w:szCs w:val="27"/>
          <w:lang w:eastAsia="tr-TR"/>
        </w:rPr>
        <w:t xml:space="preserve"> </w:t>
      </w:r>
      <w:proofErr w:type="spellStart"/>
      <w:r w:rsidRPr="001E0301">
        <w:rPr>
          <w:rFonts w:ascii="Times New Roman" w:eastAsia="Times New Roman" w:hAnsi="Times New Roman" w:cs="Times New Roman"/>
          <w:sz w:val="27"/>
          <w:szCs w:val="27"/>
          <w:lang w:eastAsia="tr-TR"/>
        </w:rPr>
        <w:t>bakımdandüze</w:t>
      </w:r>
      <w:proofErr w:type="spellEnd"/>
      <w:r w:rsidRPr="001E0301">
        <w:rPr>
          <w:rFonts w:ascii="Times New Roman" w:eastAsia="Times New Roman" w:hAnsi="Times New Roman" w:cs="Times New Roman"/>
          <w:sz w:val="27"/>
          <w:szCs w:val="27"/>
          <w:lang w:eastAsia="tr-TR"/>
        </w:rPr>
        <w:t xml:space="preserve"> yakın eğimde olduğu, tarımsal üretimi engelleyici durum gözlemlenmediği, yörede arazinin çok kısıtlı oluşu, taşınmazın asfalt yola cephe olduğu, %2-4 eğimli olduğu, </w:t>
      </w:r>
      <w:proofErr w:type="spellStart"/>
      <w:r w:rsidRPr="001E0301">
        <w:rPr>
          <w:rFonts w:ascii="Times New Roman" w:eastAsia="Times New Roman" w:hAnsi="Times New Roman" w:cs="Times New Roman"/>
          <w:sz w:val="27"/>
          <w:szCs w:val="27"/>
          <w:lang w:eastAsia="tr-TR"/>
        </w:rPr>
        <w:t>taşınmazdamakinalı</w:t>
      </w:r>
      <w:proofErr w:type="spellEnd"/>
      <w:r w:rsidRPr="001E0301">
        <w:rPr>
          <w:rFonts w:ascii="Times New Roman" w:eastAsia="Times New Roman" w:hAnsi="Times New Roman" w:cs="Times New Roman"/>
          <w:sz w:val="27"/>
          <w:szCs w:val="27"/>
          <w:lang w:eastAsia="tr-TR"/>
        </w:rPr>
        <w:t xml:space="preserve"> toprak işlemesi yapılmadığı, bu haliyle çayır olarak değerlendirildiği belirtilmiştir.</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Yüzölçümü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6.500,00 m2</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İmar Durumu</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Yok</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Kıymeti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142.480,00 TL</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KDV Oranı</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%18</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Kaydındaki Şerhler</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Tapu kaydındaki gibidir</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1. Satış Günü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03/11/2021 günü 14:30 - 14:35 arası</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2. Satış Günü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01/12/2021 günü 14:30 - 14:35 arası</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Satış Yeri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w:t>
      </w:r>
      <w:r w:rsidRPr="001E0301">
        <w:rPr>
          <w:rFonts w:ascii="Times New Roman" w:eastAsia="Times New Roman" w:hAnsi="Times New Roman" w:cs="Times New Roman"/>
          <w:sz w:val="27"/>
          <w:szCs w:val="27"/>
          <w:lang w:eastAsia="tr-TR"/>
        </w:rPr>
        <w:t> VİZE BELEDİYE KAPALI DÜĞÜN SALONU</w:t>
      </w:r>
      <w:r w:rsidRPr="001E0301">
        <w:rPr>
          <w:rFonts w:ascii="Times New Roman" w:eastAsia="Times New Roman" w:hAnsi="Times New Roman" w:cs="Times New Roman"/>
          <w:sz w:val="27"/>
          <w:szCs w:val="27"/>
          <w:lang w:eastAsia="tr-TR"/>
        </w:rPr>
        <w:br/>
        <w:t>-----------------------------------------------------------------------------------------------------------------------</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2 NO'LU TAŞINMAZIN</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Özellikleri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 xml:space="preserve">Kırklareli İl, Vize İlçe, 128 Ada, 3 Parsel, KÜÇÜKYAYLA Mahalle/Köy, Köy İçi Mevkii, </w:t>
      </w:r>
      <w:proofErr w:type="spellStart"/>
      <w:r w:rsidRPr="001E0301">
        <w:rPr>
          <w:rFonts w:ascii="Times New Roman" w:eastAsia="Times New Roman" w:hAnsi="Times New Roman" w:cs="Times New Roman"/>
          <w:sz w:val="27"/>
          <w:szCs w:val="27"/>
          <w:lang w:eastAsia="tr-TR"/>
        </w:rPr>
        <w:t>köyiçi</w:t>
      </w:r>
      <w:proofErr w:type="spellEnd"/>
      <w:r w:rsidRPr="001E0301">
        <w:rPr>
          <w:rFonts w:ascii="Times New Roman" w:eastAsia="Times New Roman" w:hAnsi="Times New Roman" w:cs="Times New Roman"/>
          <w:sz w:val="27"/>
          <w:szCs w:val="27"/>
          <w:lang w:eastAsia="tr-TR"/>
        </w:rPr>
        <w:t xml:space="preserve"> mevkiinde bulunan taşınmaz </w:t>
      </w:r>
      <w:proofErr w:type="spellStart"/>
      <w:r w:rsidRPr="001E0301">
        <w:rPr>
          <w:rFonts w:ascii="Times New Roman" w:eastAsia="Times New Roman" w:hAnsi="Times New Roman" w:cs="Times New Roman"/>
          <w:sz w:val="27"/>
          <w:szCs w:val="27"/>
          <w:lang w:eastAsia="tr-TR"/>
        </w:rPr>
        <w:t>kargir</w:t>
      </w:r>
      <w:proofErr w:type="spellEnd"/>
      <w:r w:rsidRPr="001E0301">
        <w:rPr>
          <w:rFonts w:ascii="Times New Roman" w:eastAsia="Times New Roman" w:hAnsi="Times New Roman" w:cs="Times New Roman"/>
          <w:sz w:val="27"/>
          <w:szCs w:val="27"/>
          <w:lang w:eastAsia="tr-TR"/>
        </w:rPr>
        <w:t xml:space="preserve"> ev ve arsası vasfında kayıtlı olduğu, parsel üzerinde bir adet tek katlı </w:t>
      </w:r>
      <w:proofErr w:type="spellStart"/>
      <w:r w:rsidRPr="001E0301">
        <w:rPr>
          <w:rFonts w:ascii="Times New Roman" w:eastAsia="Times New Roman" w:hAnsi="Times New Roman" w:cs="Times New Roman"/>
          <w:sz w:val="27"/>
          <w:szCs w:val="27"/>
          <w:lang w:eastAsia="tr-TR"/>
        </w:rPr>
        <w:t>kargir</w:t>
      </w:r>
      <w:proofErr w:type="spellEnd"/>
      <w:r w:rsidRPr="001E0301">
        <w:rPr>
          <w:rFonts w:ascii="Times New Roman" w:eastAsia="Times New Roman" w:hAnsi="Times New Roman" w:cs="Times New Roman"/>
          <w:sz w:val="27"/>
          <w:szCs w:val="27"/>
          <w:lang w:eastAsia="tr-TR"/>
        </w:rPr>
        <w:t xml:space="preserve"> ev bulunduğu, evin dış duvarları sıvalı ve boyalı konutun çatısı </w:t>
      </w:r>
      <w:proofErr w:type="spellStart"/>
      <w:r w:rsidRPr="001E0301">
        <w:rPr>
          <w:rFonts w:ascii="Times New Roman" w:eastAsia="Times New Roman" w:hAnsi="Times New Roman" w:cs="Times New Roman"/>
          <w:sz w:val="27"/>
          <w:szCs w:val="27"/>
          <w:lang w:eastAsia="tr-TR"/>
        </w:rPr>
        <w:t>alturka</w:t>
      </w:r>
      <w:proofErr w:type="spellEnd"/>
      <w:r w:rsidRPr="001E0301">
        <w:rPr>
          <w:rFonts w:ascii="Times New Roman" w:eastAsia="Times New Roman" w:hAnsi="Times New Roman" w:cs="Times New Roman"/>
          <w:sz w:val="27"/>
          <w:szCs w:val="27"/>
          <w:lang w:eastAsia="tr-TR"/>
        </w:rPr>
        <w:t xml:space="preserve"> tipi kiremit kaplı, kapıları ahşap, pencere doğramaları </w:t>
      </w:r>
      <w:proofErr w:type="spellStart"/>
      <w:r w:rsidRPr="001E0301">
        <w:rPr>
          <w:rFonts w:ascii="Times New Roman" w:eastAsia="Times New Roman" w:hAnsi="Times New Roman" w:cs="Times New Roman"/>
          <w:sz w:val="27"/>
          <w:szCs w:val="27"/>
          <w:lang w:eastAsia="tr-TR"/>
        </w:rPr>
        <w:t>pvc</w:t>
      </w:r>
      <w:proofErr w:type="spellEnd"/>
      <w:r w:rsidRPr="001E0301">
        <w:rPr>
          <w:rFonts w:ascii="Times New Roman" w:eastAsia="Times New Roman" w:hAnsi="Times New Roman" w:cs="Times New Roman"/>
          <w:sz w:val="27"/>
          <w:szCs w:val="27"/>
          <w:lang w:eastAsia="tr-TR"/>
        </w:rPr>
        <w:t xml:space="preserve"> ve ahşap doğrama olduğu, ısıtması sobalı olup, içerisinde elektriği ve suyu mevcut olduğu, konutta 3 oda, mutfak ve giriş holü bulunduğu, 75m2alanı olduğu, taşınmazda35 yaşlı 1 adet ceviz ağacı ile yine aynı yaşlı 2 adet kayısı ağacı olduğu belirtilmiştir.</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Yüzölçümü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466,00 m2</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İmar Durumu</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Yok</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Kıymeti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145.391,00 TL</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KDV Oranı</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%18</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Kaydındaki Şerhler</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Tapu kaydındaki gibidir</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1. Satış Günü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03/11/2021 günü 14:45 - 14:50 arası</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2. Satış Günü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01/12/2021 günü 14:45 - 14:50 arası</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Satış Yeri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w:t>
      </w:r>
      <w:r w:rsidRPr="001E0301">
        <w:rPr>
          <w:rFonts w:ascii="Times New Roman" w:eastAsia="Times New Roman" w:hAnsi="Times New Roman" w:cs="Times New Roman"/>
          <w:sz w:val="27"/>
          <w:szCs w:val="27"/>
          <w:lang w:eastAsia="tr-TR"/>
        </w:rPr>
        <w:t> VİZE BELEDİYE KAPALI DÜĞÜN SALONU</w:t>
      </w:r>
      <w:r w:rsidRPr="001E0301">
        <w:rPr>
          <w:rFonts w:ascii="Times New Roman" w:eastAsia="Times New Roman" w:hAnsi="Times New Roman" w:cs="Times New Roman"/>
          <w:sz w:val="27"/>
          <w:szCs w:val="27"/>
          <w:lang w:eastAsia="tr-TR"/>
        </w:rPr>
        <w:br/>
        <w:t>-----------------------------------------------------------------------------------------------------------------------</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lastRenderedPageBreak/>
        <w:t>3 NO'LU TAŞINMAZIN</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Özellikleri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 xml:space="preserve">Kırklareli İl, Vize İlçe, 101 Ada, 243 Parsel, KÜÇÜKYAYLA Mahalle/Köy, Düzlükler Mevkii, taşınmazın toprak yapısı itibari ile kumlu </w:t>
      </w:r>
      <w:proofErr w:type="spellStart"/>
      <w:r w:rsidRPr="001E0301">
        <w:rPr>
          <w:rFonts w:ascii="Times New Roman" w:eastAsia="Times New Roman" w:hAnsi="Times New Roman" w:cs="Times New Roman"/>
          <w:sz w:val="27"/>
          <w:szCs w:val="27"/>
          <w:lang w:eastAsia="tr-TR"/>
        </w:rPr>
        <w:t>tınlı</w:t>
      </w:r>
      <w:proofErr w:type="spellEnd"/>
      <w:r w:rsidRPr="001E0301">
        <w:rPr>
          <w:rFonts w:ascii="Times New Roman" w:eastAsia="Times New Roman" w:hAnsi="Times New Roman" w:cs="Times New Roman"/>
          <w:sz w:val="27"/>
          <w:szCs w:val="27"/>
          <w:lang w:eastAsia="tr-TR"/>
        </w:rPr>
        <w:t xml:space="preserve"> bünyede toprak özelliğini yansıttığı, toprak derinliği ve organik madde içeri yüksek düzeyde olduğu, verim potansiyeli iyi olduğu, mahsuldar arazi özelliğine haiz olduğu, drenaj sorunu olmadığı, </w:t>
      </w:r>
      <w:proofErr w:type="spellStart"/>
      <w:r w:rsidRPr="001E0301">
        <w:rPr>
          <w:rFonts w:ascii="Times New Roman" w:eastAsia="Times New Roman" w:hAnsi="Times New Roman" w:cs="Times New Roman"/>
          <w:sz w:val="27"/>
          <w:szCs w:val="27"/>
          <w:lang w:eastAsia="tr-TR"/>
        </w:rPr>
        <w:t>topoğrafik</w:t>
      </w:r>
      <w:proofErr w:type="spellEnd"/>
      <w:r w:rsidRPr="001E0301">
        <w:rPr>
          <w:rFonts w:ascii="Times New Roman" w:eastAsia="Times New Roman" w:hAnsi="Times New Roman" w:cs="Times New Roman"/>
          <w:sz w:val="27"/>
          <w:szCs w:val="27"/>
          <w:lang w:eastAsia="tr-TR"/>
        </w:rPr>
        <w:t xml:space="preserve"> bakımdan düze yakın eğimde olduğu, tarımsal üretimi engelleyici durum gözlemlenmediği, </w:t>
      </w:r>
      <w:proofErr w:type="spellStart"/>
      <w:r w:rsidRPr="001E0301">
        <w:rPr>
          <w:rFonts w:ascii="Times New Roman" w:eastAsia="Times New Roman" w:hAnsi="Times New Roman" w:cs="Times New Roman"/>
          <w:sz w:val="27"/>
          <w:szCs w:val="27"/>
          <w:lang w:eastAsia="tr-TR"/>
        </w:rPr>
        <w:t>taşınmazınorman</w:t>
      </w:r>
      <w:proofErr w:type="spellEnd"/>
      <w:r w:rsidRPr="001E0301">
        <w:rPr>
          <w:rFonts w:ascii="Times New Roman" w:eastAsia="Times New Roman" w:hAnsi="Times New Roman" w:cs="Times New Roman"/>
          <w:sz w:val="27"/>
          <w:szCs w:val="27"/>
          <w:lang w:eastAsia="tr-TR"/>
        </w:rPr>
        <w:t xml:space="preserve"> içinde yolunun ve sulama durumunun olmadığı, %0-1 meyilli tarım arazisi olduğu belirtilmiştir.</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Yüzölçümü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2.633,08 m2</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İmar Durumu</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Yok</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Kıymeti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33.075,75 TL</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KDV Oranı</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%18</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Kaydındaki Şerhler</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Tapu kaydındaki gibidir</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1. Satış Günü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03/11/2021 günü 15:00 - 15:05 arası</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2. Satış Günü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01/12/2021 günü 15:00 - 15:05 arası</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Satış Yeri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w:t>
      </w:r>
      <w:r w:rsidRPr="001E0301">
        <w:rPr>
          <w:rFonts w:ascii="Times New Roman" w:eastAsia="Times New Roman" w:hAnsi="Times New Roman" w:cs="Times New Roman"/>
          <w:sz w:val="27"/>
          <w:szCs w:val="27"/>
          <w:lang w:eastAsia="tr-TR"/>
        </w:rPr>
        <w:t> VİZE BELEDİYE KAPALI DÜĞÜN SALONU</w:t>
      </w:r>
      <w:r w:rsidRPr="001E0301">
        <w:rPr>
          <w:rFonts w:ascii="Times New Roman" w:eastAsia="Times New Roman" w:hAnsi="Times New Roman" w:cs="Times New Roman"/>
          <w:sz w:val="27"/>
          <w:szCs w:val="27"/>
          <w:lang w:eastAsia="tr-TR"/>
        </w:rPr>
        <w:br/>
        <w:t>-----------------------------------------------------------------------------------------------------------------------</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4 NO'LU TAŞINMAZIN</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Özellikleri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 xml:space="preserve">Kırklareli İl, Vize İlçe, 101 Ada, 244 Parsel, KÜÇÜKYAYLA Mahalle/Köy, Düzlükler Mevkii, taşınmazın toprak yapısı itibari ile kumlu </w:t>
      </w:r>
      <w:proofErr w:type="spellStart"/>
      <w:r w:rsidRPr="001E0301">
        <w:rPr>
          <w:rFonts w:ascii="Times New Roman" w:eastAsia="Times New Roman" w:hAnsi="Times New Roman" w:cs="Times New Roman"/>
          <w:sz w:val="27"/>
          <w:szCs w:val="27"/>
          <w:lang w:eastAsia="tr-TR"/>
        </w:rPr>
        <w:t>tınlı</w:t>
      </w:r>
      <w:proofErr w:type="spellEnd"/>
      <w:r w:rsidRPr="001E0301">
        <w:rPr>
          <w:rFonts w:ascii="Times New Roman" w:eastAsia="Times New Roman" w:hAnsi="Times New Roman" w:cs="Times New Roman"/>
          <w:sz w:val="27"/>
          <w:szCs w:val="27"/>
          <w:lang w:eastAsia="tr-TR"/>
        </w:rPr>
        <w:t xml:space="preserve"> bünyede toprak özelliğini yansıttığı, toprak derinliği ve organik madde içeri yüksek düzeyde olduğu, verim potansiyeli iyi olduğu, mahsuldar arazi özelliğine haiz olduğu, drenaj sorunu olmadığı, </w:t>
      </w:r>
      <w:proofErr w:type="spellStart"/>
      <w:r w:rsidRPr="001E0301">
        <w:rPr>
          <w:rFonts w:ascii="Times New Roman" w:eastAsia="Times New Roman" w:hAnsi="Times New Roman" w:cs="Times New Roman"/>
          <w:sz w:val="27"/>
          <w:szCs w:val="27"/>
          <w:lang w:eastAsia="tr-TR"/>
        </w:rPr>
        <w:t>topoğrafik</w:t>
      </w:r>
      <w:proofErr w:type="spellEnd"/>
      <w:r w:rsidRPr="001E0301">
        <w:rPr>
          <w:rFonts w:ascii="Times New Roman" w:eastAsia="Times New Roman" w:hAnsi="Times New Roman" w:cs="Times New Roman"/>
          <w:sz w:val="27"/>
          <w:szCs w:val="27"/>
          <w:lang w:eastAsia="tr-TR"/>
        </w:rPr>
        <w:t xml:space="preserve"> bakımdan düze yakın eğimde olduğu, tarımsal üretimi engelleyici durum gözlemlenmediği, </w:t>
      </w:r>
      <w:proofErr w:type="spellStart"/>
      <w:r w:rsidRPr="001E0301">
        <w:rPr>
          <w:rFonts w:ascii="Times New Roman" w:eastAsia="Times New Roman" w:hAnsi="Times New Roman" w:cs="Times New Roman"/>
          <w:sz w:val="27"/>
          <w:szCs w:val="27"/>
          <w:lang w:eastAsia="tr-TR"/>
        </w:rPr>
        <w:t>taşınmazınorman</w:t>
      </w:r>
      <w:proofErr w:type="spellEnd"/>
      <w:r w:rsidRPr="001E0301">
        <w:rPr>
          <w:rFonts w:ascii="Times New Roman" w:eastAsia="Times New Roman" w:hAnsi="Times New Roman" w:cs="Times New Roman"/>
          <w:sz w:val="27"/>
          <w:szCs w:val="27"/>
          <w:lang w:eastAsia="tr-TR"/>
        </w:rPr>
        <w:t xml:space="preserve"> içinde yolunun ve sulama durumunun olmadığı, %0-1 meyilli tarım arazisi olduğu belirtilmiştir.</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Yüzölçümü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3.633,10 m2</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İmar Durumu</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Yok</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Kıymeti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45.637,75 TL</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KDV Oranı</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%18</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Kaydındaki Şerhler</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Tapu kaydındaki gibidir</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1. Satış Günü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03/11/2021 günü 15:15 - 15:20 arası</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2. Satış Günü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01/12/2021 günü 15:15 - 15:20 arası</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Satış Yeri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w:t>
      </w:r>
      <w:r w:rsidRPr="001E0301">
        <w:rPr>
          <w:rFonts w:ascii="Times New Roman" w:eastAsia="Times New Roman" w:hAnsi="Times New Roman" w:cs="Times New Roman"/>
          <w:sz w:val="27"/>
          <w:szCs w:val="27"/>
          <w:lang w:eastAsia="tr-TR"/>
        </w:rPr>
        <w:t> VİZE BELEDİYE KAPALI DÜĞÜN SALONU</w:t>
      </w:r>
      <w:r w:rsidRPr="001E0301">
        <w:rPr>
          <w:rFonts w:ascii="Times New Roman" w:eastAsia="Times New Roman" w:hAnsi="Times New Roman" w:cs="Times New Roman"/>
          <w:sz w:val="27"/>
          <w:szCs w:val="27"/>
          <w:lang w:eastAsia="tr-TR"/>
        </w:rPr>
        <w:br/>
        <w:t>-----------------------------------------------------------------------------------------------------------------------</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5 NO'LU TAŞINMAZIN</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Özellikleri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 xml:space="preserve">Kırklareli İl, Vize İlçe, 102 Ada, 173 Parsel, KÜÇÜKYAYLA Mahalle/Köy, Ayazma Mevkii, taşınmazın toprak yapısı itibari ile kumlu </w:t>
      </w:r>
      <w:proofErr w:type="spellStart"/>
      <w:r w:rsidRPr="001E0301">
        <w:rPr>
          <w:rFonts w:ascii="Times New Roman" w:eastAsia="Times New Roman" w:hAnsi="Times New Roman" w:cs="Times New Roman"/>
          <w:sz w:val="27"/>
          <w:szCs w:val="27"/>
          <w:lang w:eastAsia="tr-TR"/>
        </w:rPr>
        <w:t>tınlı</w:t>
      </w:r>
      <w:proofErr w:type="spellEnd"/>
      <w:r w:rsidRPr="001E0301">
        <w:rPr>
          <w:rFonts w:ascii="Times New Roman" w:eastAsia="Times New Roman" w:hAnsi="Times New Roman" w:cs="Times New Roman"/>
          <w:sz w:val="27"/>
          <w:szCs w:val="27"/>
          <w:lang w:eastAsia="tr-TR"/>
        </w:rPr>
        <w:t xml:space="preserve"> bünyede toprak özelliğini yansıttığı, toprak derinliği ve organik madde içeri yüksek düzeyde olduğu, verim potansiyeli iyi olduğu, mahsuldar arazi özelliğine haiz olduğu, drenaj sorunu olmadığı, </w:t>
      </w:r>
      <w:proofErr w:type="spellStart"/>
      <w:r w:rsidRPr="001E0301">
        <w:rPr>
          <w:rFonts w:ascii="Times New Roman" w:eastAsia="Times New Roman" w:hAnsi="Times New Roman" w:cs="Times New Roman"/>
          <w:sz w:val="27"/>
          <w:szCs w:val="27"/>
          <w:lang w:eastAsia="tr-TR"/>
        </w:rPr>
        <w:t>topoğrafik</w:t>
      </w:r>
      <w:proofErr w:type="spellEnd"/>
      <w:r w:rsidRPr="001E0301">
        <w:rPr>
          <w:rFonts w:ascii="Times New Roman" w:eastAsia="Times New Roman" w:hAnsi="Times New Roman" w:cs="Times New Roman"/>
          <w:sz w:val="27"/>
          <w:szCs w:val="27"/>
          <w:lang w:eastAsia="tr-TR"/>
        </w:rPr>
        <w:t xml:space="preserve"> bakımdan düze yakın eğimde olduğu, tarımsal üretimi engelleyici durum gözlemlenmediği, taşınmazın tarla yoluna ve </w:t>
      </w:r>
      <w:r w:rsidRPr="001E0301">
        <w:rPr>
          <w:rFonts w:ascii="Times New Roman" w:eastAsia="Times New Roman" w:hAnsi="Times New Roman" w:cs="Times New Roman"/>
          <w:sz w:val="27"/>
          <w:szCs w:val="27"/>
          <w:lang w:eastAsia="tr-TR"/>
        </w:rPr>
        <w:lastRenderedPageBreak/>
        <w:t xml:space="preserve">dereye cepheli olduğu, </w:t>
      </w:r>
      <w:proofErr w:type="spellStart"/>
      <w:r w:rsidRPr="001E0301">
        <w:rPr>
          <w:rFonts w:ascii="Times New Roman" w:eastAsia="Times New Roman" w:hAnsi="Times New Roman" w:cs="Times New Roman"/>
          <w:sz w:val="27"/>
          <w:szCs w:val="27"/>
          <w:lang w:eastAsia="tr-TR"/>
        </w:rPr>
        <w:t>uzluluk</w:t>
      </w:r>
      <w:proofErr w:type="spellEnd"/>
      <w:r w:rsidRPr="001E0301">
        <w:rPr>
          <w:rFonts w:ascii="Times New Roman" w:eastAsia="Times New Roman" w:hAnsi="Times New Roman" w:cs="Times New Roman"/>
          <w:sz w:val="27"/>
          <w:szCs w:val="27"/>
          <w:lang w:eastAsia="tr-TR"/>
        </w:rPr>
        <w:t xml:space="preserve"> ve erozyon sorunu bulunmadığı, bölgede yetişebilen birçok ürünün yetiştirilmesine uygun olduğu, taşınmazın 3.sınıf tarım arazisi olduğu belirtilmiştir.</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Yüzölçümü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1.870,62 m2</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İmar Durumu</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Yok</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Kıymeti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30.759,24 TL</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KDV Oranı</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%18</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Kaydındaki Şerhler</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Tapu kaydındaki gibidir</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1. Satış Günü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03/11/2021 günü 15:30 - 15:35 arası</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2. Satış Günü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01/12/2021 günü 15:30 - 15:35 arası</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Satış Yeri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w:t>
      </w:r>
      <w:r w:rsidRPr="001E0301">
        <w:rPr>
          <w:rFonts w:ascii="Times New Roman" w:eastAsia="Times New Roman" w:hAnsi="Times New Roman" w:cs="Times New Roman"/>
          <w:sz w:val="27"/>
          <w:szCs w:val="27"/>
          <w:lang w:eastAsia="tr-TR"/>
        </w:rPr>
        <w:t> VİZE BELEDİYE KAPALI DÜĞÜN SALONU</w:t>
      </w:r>
      <w:r w:rsidRPr="001E0301">
        <w:rPr>
          <w:rFonts w:ascii="Times New Roman" w:eastAsia="Times New Roman" w:hAnsi="Times New Roman" w:cs="Times New Roman"/>
          <w:sz w:val="27"/>
          <w:szCs w:val="27"/>
          <w:lang w:eastAsia="tr-TR"/>
        </w:rPr>
        <w:br/>
        <w:t>-----------------------------------------------------------------------------------------------------------------------</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6 NO'LU TAŞINMAZIN</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Özellikleri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 xml:space="preserve">Kırklareli İl, Vize İlçe, 101 Ada, 672 Parsel, KÜÇÜKYAYLA Mahalle/Köy, Balcının Hendek Mevkii, taşınmazın toprak yapısı itibari ile kumlu </w:t>
      </w:r>
      <w:proofErr w:type="spellStart"/>
      <w:r w:rsidRPr="001E0301">
        <w:rPr>
          <w:rFonts w:ascii="Times New Roman" w:eastAsia="Times New Roman" w:hAnsi="Times New Roman" w:cs="Times New Roman"/>
          <w:sz w:val="27"/>
          <w:szCs w:val="27"/>
          <w:lang w:eastAsia="tr-TR"/>
        </w:rPr>
        <w:t>tınlı</w:t>
      </w:r>
      <w:proofErr w:type="spellEnd"/>
      <w:r w:rsidRPr="001E0301">
        <w:rPr>
          <w:rFonts w:ascii="Times New Roman" w:eastAsia="Times New Roman" w:hAnsi="Times New Roman" w:cs="Times New Roman"/>
          <w:sz w:val="27"/>
          <w:szCs w:val="27"/>
          <w:lang w:eastAsia="tr-TR"/>
        </w:rPr>
        <w:t xml:space="preserve"> bünyede toprak özelliğini yansıttığı, toprak derinliği ve organik madde içeri yüksek düzeyde olduğu, verim potansiyeli iyi olduğu, mahsuldar arazi özelliğine haiz olduğu, drenaj sorunu olmadığı, </w:t>
      </w:r>
      <w:proofErr w:type="spellStart"/>
      <w:r w:rsidRPr="001E0301">
        <w:rPr>
          <w:rFonts w:ascii="Times New Roman" w:eastAsia="Times New Roman" w:hAnsi="Times New Roman" w:cs="Times New Roman"/>
          <w:sz w:val="27"/>
          <w:szCs w:val="27"/>
          <w:lang w:eastAsia="tr-TR"/>
        </w:rPr>
        <w:t>topoğrafik</w:t>
      </w:r>
      <w:proofErr w:type="spellEnd"/>
      <w:r w:rsidRPr="001E0301">
        <w:rPr>
          <w:rFonts w:ascii="Times New Roman" w:eastAsia="Times New Roman" w:hAnsi="Times New Roman" w:cs="Times New Roman"/>
          <w:sz w:val="27"/>
          <w:szCs w:val="27"/>
          <w:lang w:eastAsia="tr-TR"/>
        </w:rPr>
        <w:t xml:space="preserve"> </w:t>
      </w:r>
      <w:proofErr w:type="spellStart"/>
      <w:r w:rsidRPr="001E0301">
        <w:rPr>
          <w:rFonts w:ascii="Times New Roman" w:eastAsia="Times New Roman" w:hAnsi="Times New Roman" w:cs="Times New Roman"/>
          <w:sz w:val="27"/>
          <w:szCs w:val="27"/>
          <w:lang w:eastAsia="tr-TR"/>
        </w:rPr>
        <w:t>bakımdandüze</w:t>
      </w:r>
      <w:proofErr w:type="spellEnd"/>
      <w:r w:rsidRPr="001E0301">
        <w:rPr>
          <w:rFonts w:ascii="Times New Roman" w:eastAsia="Times New Roman" w:hAnsi="Times New Roman" w:cs="Times New Roman"/>
          <w:sz w:val="27"/>
          <w:szCs w:val="27"/>
          <w:lang w:eastAsia="tr-TR"/>
        </w:rPr>
        <w:t xml:space="preserve"> yakın eğimde olduğu, tarımsal üretimi engelleyici durum gözlemlenmediği, yörede arazinin çok kısıtlı oluşu, taşınmazın yola </w:t>
      </w:r>
      <w:proofErr w:type="spellStart"/>
      <w:r w:rsidRPr="001E0301">
        <w:rPr>
          <w:rFonts w:ascii="Times New Roman" w:eastAsia="Times New Roman" w:hAnsi="Times New Roman" w:cs="Times New Roman"/>
          <w:sz w:val="27"/>
          <w:szCs w:val="27"/>
          <w:lang w:eastAsia="tr-TR"/>
        </w:rPr>
        <w:t>yakınasfalt</w:t>
      </w:r>
      <w:proofErr w:type="spellEnd"/>
      <w:r w:rsidRPr="001E0301">
        <w:rPr>
          <w:rFonts w:ascii="Times New Roman" w:eastAsia="Times New Roman" w:hAnsi="Times New Roman" w:cs="Times New Roman"/>
          <w:sz w:val="27"/>
          <w:szCs w:val="27"/>
          <w:lang w:eastAsia="tr-TR"/>
        </w:rPr>
        <w:t xml:space="preserve"> yola ikinci parsel olarak yer aldığı, %2-4 eğimli olduğu, </w:t>
      </w:r>
      <w:proofErr w:type="spellStart"/>
      <w:r w:rsidRPr="001E0301">
        <w:rPr>
          <w:rFonts w:ascii="Times New Roman" w:eastAsia="Times New Roman" w:hAnsi="Times New Roman" w:cs="Times New Roman"/>
          <w:sz w:val="27"/>
          <w:szCs w:val="27"/>
          <w:lang w:eastAsia="tr-TR"/>
        </w:rPr>
        <w:t>taşınmazdamakinalı</w:t>
      </w:r>
      <w:proofErr w:type="spellEnd"/>
      <w:r w:rsidRPr="001E0301">
        <w:rPr>
          <w:rFonts w:ascii="Times New Roman" w:eastAsia="Times New Roman" w:hAnsi="Times New Roman" w:cs="Times New Roman"/>
          <w:sz w:val="27"/>
          <w:szCs w:val="27"/>
          <w:lang w:eastAsia="tr-TR"/>
        </w:rPr>
        <w:t xml:space="preserve"> toprak işlemesi yapılmadığı, bu haliyle çayır olarak değerlendirildiği belirtilmiştir.</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Yüzölçümü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1.933,00 m2</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İmar Durumu</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Yok</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Kıymeti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31.778,52 TL</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KDV Oranı</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%18</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Kaydındaki Şerhler</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Tapu kaydındaki gibidir</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1. Satış Günü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04/11/2021 günü 14:30 - 14:35 arası</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2. Satış Günü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02/12/2021 günü 14:30 - 14:35 arası</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Satış Yeri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w:t>
      </w:r>
      <w:r w:rsidRPr="001E0301">
        <w:rPr>
          <w:rFonts w:ascii="Times New Roman" w:eastAsia="Times New Roman" w:hAnsi="Times New Roman" w:cs="Times New Roman"/>
          <w:sz w:val="27"/>
          <w:szCs w:val="27"/>
          <w:lang w:eastAsia="tr-TR"/>
        </w:rPr>
        <w:t> VİZE BELEDİYE KAPALI DÜĞÜN SALONU</w:t>
      </w:r>
      <w:r w:rsidRPr="001E0301">
        <w:rPr>
          <w:rFonts w:ascii="Times New Roman" w:eastAsia="Times New Roman" w:hAnsi="Times New Roman" w:cs="Times New Roman"/>
          <w:sz w:val="27"/>
          <w:szCs w:val="27"/>
          <w:lang w:eastAsia="tr-TR"/>
        </w:rPr>
        <w:br/>
        <w:t>-----------------------------------------------------------------------------------------------------------------------</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7 NO'LU TAŞINMAZIN</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Özellikleri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 xml:space="preserve">Kırklareli İl, Vize İlçe, 101 Ada, 671 Parsel, KÜÇÜKYAYLA Mahalle/Köy, Balcının Hendek Mevkii, taşınmazın toprak yapısı itibari ile kumlu </w:t>
      </w:r>
      <w:proofErr w:type="spellStart"/>
      <w:r w:rsidRPr="001E0301">
        <w:rPr>
          <w:rFonts w:ascii="Times New Roman" w:eastAsia="Times New Roman" w:hAnsi="Times New Roman" w:cs="Times New Roman"/>
          <w:sz w:val="27"/>
          <w:szCs w:val="27"/>
          <w:lang w:eastAsia="tr-TR"/>
        </w:rPr>
        <w:t>tınlı</w:t>
      </w:r>
      <w:proofErr w:type="spellEnd"/>
      <w:r w:rsidRPr="001E0301">
        <w:rPr>
          <w:rFonts w:ascii="Times New Roman" w:eastAsia="Times New Roman" w:hAnsi="Times New Roman" w:cs="Times New Roman"/>
          <w:sz w:val="27"/>
          <w:szCs w:val="27"/>
          <w:lang w:eastAsia="tr-TR"/>
        </w:rPr>
        <w:t xml:space="preserve"> bünyede toprak özelliğini yansıttığı, toprak derinliği ve organik madde içeri yüksek düzeyde olduğu, verim potansiyeli iyi olduğu, mahsuldar arazi özelliğine haiz olduğu, drenaj sorunu olmadığı, </w:t>
      </w:r>
      <w:proofErr w:type="spellStart"/>
      <w:r w:rsidRPr="001E0301">
        <w:rPr>
          <w:rFonts w:ascii="Times New Roman" w:eastAsia="Times New Roman" w:hAnsi="Times New Roman" w:cs="Times New Roman"/>
          <w:sz w:val="27"/>
          <w:szCs w:val="27"/>
          <w:lang w:eastAsia="tr-TR"/>
        </w:rPr>
        <w:t>topoğrafik</w:t>
      </w:r>
      <w:proofErr w:type="spellEnd"/>
      <w:r w:rsidRPr="001E0301">
        <w:rPr>
          <w:rFonts w:ascii="Times New Roman" w:eastAsia="Times New Roman" w:hAnsi="Times New Roman" w:cs="Times New Roman"/>
          <w:sz w:val="27"/>
          <w:szCs w:val="27"/>
          <w:lang w:eastAsia="tr-TR"/>
        </w:rPr>
        <w:t xml:space="preserve"> </w:t>
      </w:r>
      <w:proofErr w:type="spellStart"/>
      <w:r w:rsidRPr="001E0301">
        <w:rPr>
          <w:rFonts w:ascii="Times New Roman" w:eastAsia="Times New Roman" w:hAnsi="Times New Roman" w:cs="Times New Roman"/>
          <w:sz w:val="27"/>
          <w:szCs w:val="27"/>
          <w:lang w:eastAsia="tr-TR"/>
        </w:rPr>
        <w:t>bakımdandüze</w:t>
      </w:r>
      <w:proofErr w:type="spellEnd"/>
      <w:r w:rsidRPr="001E0301">
        <w:rPr>
          <w:rFonts w:ascii="Times New Roman" w:eastAsia="Times New Roman" w:hAnsi="Times New Roman" w:cs="Times New Roman"/>
          <w:sz w:val="27"/>
          <w:szCs w:val="27"/>
          <w:lang w:eastAsia="tr-TR"/>
        </w:rPr>
        <w:t xml:space="preserve"> yakın eğimde olduğu, tarımsal üretimi engelleyici durum gözlemlenmediği, yörede arazinin çok kısıtlı oluşu, taşınmazın yola </w:t>
      </w:r>
      <w:proofErr w:type="spellStart"/>
      <w:r w:rsidRPr="001E0301">
        <w:rPr>
          <w:rFonts w:ascii="Times New Roman" w:eastAsia="Times New Roman" w:hAnsi="Times New Roman" w:cs="Times New Roman"/>
          <w:sz w:val="27"/>
          <w:szCs w:val="27"/>
          <w:lang w:eastAsia="tr-TR"/>
        </w:rPr>
        <w:t>yakınasfalt</w:t>
      </w:r>
      <w:proofErr w:type="spellEnd"/>
      <w:r w:rsidRPr="001E0301">
        <w:rPr>
          <w:rFonts w:ascii="Times New Roman" w:eastAsia="Times New Roman" w:hAnsi="Times New Roman" w:cs="Times New Roman"/>
          <w:sz w:val="27"/>
          <w:szCs w:val="27"/>
          <w:lang w:eastAsia="tr-TR"/>
        </w:rPr>
        <w:t xml:space="preserve"> yola ikinci parsel olarak yer aldığı, %2-4 eğimli olduğu, </w:t>
      </w:r>
      <w:proofErr w:type="spellStart"/>
      <w:r w:rsidRPr="001E0301">
        <w:rPr>
          <w:rFonts w:ascii="Times New Roman" w:eastAsia="Times New Roman" w:hAnsi="Times New Roman" w:cs="Times New Roman"/>
          <w:sz w:val="27"/>
          <w:szCs w:val="27"/>
          <w:lang w:eastAsia="tr-TR"/>
        </w:rPr>
        <w:t>taşınmazdamakinalı</w:t>
      </w:r>
      <w:proofErr w:type="spellEnd"/>
      <w:r w:rsidRPr="001E0301">
        <w:rPr>
          <w:rFonts w:ascii="Times New Roman" w:eastAsia="Times New Roman" w:hAnsi="Times New Roman" w:cs="Times New Roman"/>
          <w:sz w:val="27"/>
          <w:szCs w:val="27"/>
          <w:lang w:eastAsia="tr-TR"/>
        </w:rPr>
        <w:t xml:space="preserve"> toprak işlemesi yapılmadığı, bu haliyle çayır olarak değerlendirildiği belirtilmiştir.</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Yüzölçümü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1.800,00 m2</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İmar Durumu</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Yok</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lastRenderedPageBreak/>
        <w:t>Kıymeti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29.592,00 TL</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KDV Oranı</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%18</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Kaydındaki Şerhler</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Tapu kaydındaki gibidir</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1. Satış Günü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04/11/2021 günü 14:45 - 14:50 arası</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2. Satış Günü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02/12/2021 günü 14:45 - 14:50 arası</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Satış Yeri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w:t>
      </w:r>
      <w:r w:rsidRPr="001E0301">
        <w:rPr>
          <w:rFonts w:ascii="Times New Roman" w:eastAsia="Times New Roman" w:hAnsi="Times New Roman" w:cs="Times New Roman"/>
          <w:sz w:val="27"/>
          <w:szCs w:val="27"/>
          <w:lang w:eastAsia="tr-TR"/>
        </w:rPr>
        <w:t> VİZE BELEDİYE KAPALI DÜĞÜN SALONU</w:t>
      </w:r>
      <w:r w:rsidRPr="001E0301">
        <w:rPr>
          <w:rFonts w:ascii="Times New Roman" w:eastAsia="Times New Roman" w:hAnsi="Times New Roman" w:cs="Times New Roman"/>
          <w:sz w:val="27"/>
          <w:szCs w:val="27"/>
          <w:lang w:eastAsia="tr-TR"/>
        </w:rPr>
        <w:br/>
        <w:t>-----------------------------------------------------------------------------------------------------------------------</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8 NO'LU TAŞINMAZIN</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Özellikleri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 xml:space="preserve">Kırklareli İl, Vize İlçe, 101 Ada, 259 Parsel, KÜÇÜKYAYLA Mahalle/Köy, Top Ağaçlar Mevkii, taşınmazın toprak yapısı itibari ile kumlu </w:t>
      </w:r>
      <w:proofErr w:type="spellStart"/>
      <w:r w:rsidRPr="001E0301">
        <w:rPr>
          <w:rFonts w:ascii="Times New Roman" w:eastAsia="Times New Roman" w:hAnsi="Times New Roman" w:cs="Times New Roman"/>
          <w:sz w:val="27"/>
          <w:szCs w:val="27"/>
          <w:lang w:eastAsia="tr-TR"/>
        </w:rPr>
        <w:t>tınlı</w:t>
      </w:r>
      <w:proofErr w:type="spellEnd"/>
      <w:r w:rsidRPr="001E0301">
        <w:rPr>
          <w:rFonts w:ascii="Times New Roman" w:eastAsia="Times New Roman" w:hAnsi="Times New Roman" w:cs="Times New Roman"/>
          <w:sz w:val="27"/>
          <w:szCs w:val="27"/>
          <w:lang w:eastAsia="tr-TR"/>
        </w:rPr>
        <w:t xml:space="preserve"> bünyede toprak özelliğini yansıttığı, toprak derinliği ve organik madde içeri yüksek düzeyde olduğu, verim potansiyeli iyi olduğu, mahsuldar arazi özelliğine haiz olduğu, drenaj sorunu olmadığı, </w:t>
      </w:r>
      <w:proofErr w:type="spellStart"/>
      <w:r w:rsidRPr="001E0301">
        <w:rPr>
          <w:rFonts w:ascii="Times New Roman" w:eastAsia="Times New Roman" w:hAnsi="Times New Roman" w:cs="Times New Roman"/>
          <w:sz w:val="27"/>
          <w:szCs w:val="27"/>
          <w:lang w:eastAsia="tr-TR"/>
        </w:rPr>
        <w:t>topoğrafik</w:t>
      </w:r>
      <w:proofErr w:type="spellEnd"/>
      <w:r w:rsidRPr="001E0301">
        <w:rPr>
          <w:rFonts w:ascii="Times New Roman" w:eastAsia="Times New Roman" w:hAnsi="Times New Roman" w:cs="Times New Roman"/>
          <w:sz w:val="27"/>
          <w:szCs w:val="27"/>
          <w:lang w:eastAsia="tr-TR"/>
        </w:rPr>
        <w:t xml:space="preserve"> bakımdan düze yakın eğimde olduğu, tarımsal üretimi engelleyici durum gözlemlenmediği, </w:t>
      </w:r>
      <w:proofErr w:type="spellStart"/>
      <w:r w:rsidRPr="001E0301">
        <w:rPr>
          <w:rFonts w:ascii="Times New Roman" w:eastAsia="Times New Roman" w:hAnsi="Times New Roman" w:cs="Times New Roman"/>
          <w:sz w:val="27"/>
          <w:szCs w:val="27"/>
          <w:lang w:eastAsia="tr-TR"/>
        </w:rPr>
        <w:t>taşınmazınorman</w:t>
      </w:r>
      <w:proofErr w:type="spellEnd"/>
      <w:r w:rsidRPr="001E0301">
        <w:rPr>
          <w:rFonts w:ascii="Times New Roman" w:eastAsia="Times New Roman" w:hAnsi="Times New Roman" w:cs="Times New Roman"/>
          <w:sz w:val="27"/>
          <w:szCs w:val="27"/>
          <w:lang w:eastAsia="tr-TR"/>
        </w:rPr>
        <w:t xml:space="preserve"> içinde yolunun ve sulama durumunun olmadığı, %0-1 meyilli tarım arazisi olduğu belirtilmiştir.</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Yüzölçümü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3.966,00 m2</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İmar Durumu</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Yok</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Kıymeti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49.820,89 TL</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KDV Oranı</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%18</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Kaydındaki Şerhler</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Tapu kaydındaki gibidir</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1. Satış Günü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04/11/2021 günü 15:00 - 15:05 arası</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2. Satış Günü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02/12/2021 günü 15:00 - 15:05 arası</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Satış Yeri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w:t>
      </w:r>
      <w:r w:rsidRPr="001E0301">
        <w:rPr>
          <w:rFonts w:ascii="Times New Roman" w:eastAsia="Times New Roman" w:hAnsi="Times New Roman" w:cs="Times New Roman"/>
          <w:sz w:val="27"/>
          <w:szCs w:val="27"/>
          <w:lang w:eastAsia="tr-TR"/>
        </w:rPr>
        <w:t> VİZE BELEDİYE KAPALI DÜĞÜN SALONU</w:t>
      </w:r>
      <w:r w:rsidRPr="001E0301">
        <w:rPr>
          <w:rFonts w:ascii="Times New Roman" w:eastAsia="Times New Roman" w:hAnsi="Times New Roman" w:cs="Times New Roman"/>
          <w:sz w:val="27"/>
          <w:szCs w:val="27"/>
          <w:lang w:eastAsia="tr-TR"/>
        </w:rPr>
        <w:br/>
        <w:t>-----------------------------------------------------------------------------------------------------------------------</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9 NO'LU TAŞINMAZIN</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Özellikleri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 xml:space="preserve">Kırklareli İl, Vize İlçe, 102 Ada, 172 Parsel, KÜÇÜKYAYLA Mahalle/Köy, Ayazma Mevkii, taşınmazın toprak yapısı itibari ile kumlu </w:t>
      </w:r>
      <w:proofErr w:type="spellStart"/>
      <w:r w:rsidRPr="001E0301">
        <w:rPr>
          <w:rFonts w:ascii="Times New Roman" w:eastAsia="Times New Roman" w:hAnsi="Times New Roman" w:cs="Times New Roman"/>
          <w:sz w:val="27"/>
          <w:szCs w:val="27"/>
          <w:lang w:eastAsia="tr-TR"/>
        </w:rPr>
        <w:t>tınlı</w:t>
      </w:r>
      <w:proofErr w:type="spellEnd"/>
      <w:r w:rsidRPr="001E0301">
        <w:rPr>
          <w:rFonts w:ascii="Times New Roman" w:eastAsia="Times New Roman" w:hAnsi="Times New Roman" w:cs="Times New Roman"/>
          <w:sz w:val="27"/>
          <w:szCs w:val="27"/>
          <w:lang w:eastAsia="tr-TR"/>
        </w:rPr>
        <w:t xml:space="preserve"> bünyede toprak özelliğini yansıttığı, toprak derinliği ve organik madde içeri yüksek düzeyde olduğu, verim potansiyeli iyi olduğu, mahsuldar arazi özelliğine haiz olduğu, drenaj sorunu olmadığı, </w:t>
      </w:r>
      <w:proofErr w:type="spellStart"/>
      <w:r w:rsidRPr="001E0301">
        <w:rPr>
          <w:rFonts w:ascii="Times New Roman" w:eastAsia="Times New Roman" w:hAnsi="Times New Roman" w:cs="Times New Roman"/>
          <w:sz w:val="27"/>
          <w:szCs w:val="27"/>
          <w:lang w:eastAsia="tr-TR"/>
        </w:rPr>
        <w:t>topoğrafik</w:t>
      </w:r>
      <w:proofErr w:type="spellEnd"/>
      <w:r w:rsidRPr="001E0301">
        <w:rPr>
          <w:rFonts w:ascii="Times New Roman" w:eastAsia="Times New Roman" w:hAnsi="Times New Roman" w:cs="Times New Roman"/>
          <w:sz w:val="27"/>
          <w:szCs w:val="27"/>
          <w:lang w:eastAsia="tr-TR"/>
        </w:rPr>
        <w:t xml:space="preserve"> bakımdan düze yakın eğimde olduğu, tarımsal üretimi engelleyici durum gözlemlenmediği, taşınmazın tarla yoluna ve dereye cepheli olduğu, </w:t>
      </w:r>
      <w:proofErr w:type="spellStart"/>
      <w:r w:rsidRPr="001E0301">
        <w:rPr>
          <w:rFonts w:ascii="Times New Roman" w:eastAsia="Times New Roman" w:hAnsi="Times New Roman" w:cs="Times New Roman"/>
          <w:sz w:val="27"/>
          <w:szCs w:val="27"/>
          <w:lang w:eastAsia="tr-TR"/>
        </w:rPr>
        <w:t>uzluluk</w:t>
      </w:r>
      <w:proofErr w:type="spellEnd"/>
      <w:r w:rsidRPr="001E0301">
        <w:rPr>
          <w:rFonts w:ascii="Times New Roman" w:eastAsia="Times New Roman" w:hAnsi="Times New Roman" w:cs="Times New Roman"/>
          <w:sz w:val="27"/>
          <w:szCs w:val="27"/>
          <w:lang w:eastAsia="tr-TR"/>
        </w:rPr>
        <w:t xml:space="preserve"> ve erozyon sorunu bulunmadığı, bölgede yetişebilen birçok ürünün yetiştirilmesine uygun olduğu, taşınmazın 3.sınıf tarım arazisi olduğu belirtilmiştir.</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Yüzölçümü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3.425,86 m2</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İmar Durumu</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Yok</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Kıymeti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56.323,44 TL</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KDV Oranı</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%18</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Kaydındaki Şerhler</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Tapu kaydındaki gibidir</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1. Satış Günü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04/11/2021 günü 15:15 - 15:20 arası</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2. Satış Günü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02/12/2021 günü 15:15 - 15:20 arası</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Satış Yeri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w:t>
      </w:r>
      <w:r w:rsidRPr="001E0301">
        <w:rPr>
          <w:rFonts w:ascii="Times New Roman" w:eastAsia="Times New Roman" w:hAnsi="Times New Roman" w:cs="Times New Roman"/>
          <w:sz w:val="27"/>
          <w:szCs w:val="27"/>
          <w:lang w:eastAsia="tr-TR"/>
        </w:rPr>
        <w:t> VİZE BELEDİYE KAPALI DÜĞÜN SALONU</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sz w:val="27"/>
          <w:szCs w:val="27"/>
          <w:lang w:eastAsia="tr-TR"/>
        </w:rPr>
        <w:lastRenderedPageBreak/>
        <w:t>-----------------------------------------------------------------------------------------------------------------------</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10 NO'LU TAŞINMAZIN</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Özellikleri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 xml:space="preserve">Kırklareli İl, Vize İlçe, 101 Ada, 675 Parsel, KÜÇÜKYAYLA Mahalle/Köy, Balcının Hendek Mevkii, taşınmazın toprak yapısı itibari ile kumlu </w:t>
      </w:r>
      <w:proofErr w:type="spellStart"/>
      <w:r w:rsidRPr="001E0301">
        <w:rPr>
          <w:rFonts w:ascii="Times New Roman" w:eastAsia="Times New Roman" w:hAnsi="Times New Roman" w:cs="Times New Roman"/>
          <w:sz w:val="27"/>
          <w:szCs w:val="27"/>
          <w:lang w:eastAsia="tr-TR"/>
        </w:rPr>
        <w:t>tınlı</w:t>
      </w:r>
      <w:proofErr w:type="spellEnd"/>
      <w:r w:rsidRPr="001E0301">
        <w:rPr>
          <w:rFonts w:ascii="Times New Roman" w:eastAsia="Times New Roman" w:hAnsi="Times New Roman" w:cs="Times New Roman"/>
          <w:sz w:val="27"/>
          <w:szCs w:val="27"/>
          <w:lang w:eastAsia="tr-TR"/>
        </w:rPr>
        <w:t xml:space="preserve"> bünyede toprak özelliğini yansıttığı, toprak derinliği ve organik madde içeri yüksek düzeyde olduğu, verim potansiyeli iyi olduğu, mahsuldar arazi özelliğine haiz olduğu, drenaj sorunu olmadığı, </w:t>
      </w:r>
      <w:proofErr w:type="spellStart"/>
      <w:r w:rsidRPr="001E0301">
        <w:rPr>
          <w:rFonts w:ascii="Times New Roman" w:eastAsia="Times New Roman" w:hAnsi="Times New Roman" w:cs="Times New Roman"/>
          <w:sz w:val="27"/>
          <w:szCs w:val="27"/>
          <w:lang w:eastAsia="tr-TR"/>
        </w:rPr>
        <w:t>topoğrafik</w:t>
      </w:r>
      <w:proofErr w:type="spellEnd"/>
      <w:r w:rsidRPr="001E0301">
        <w:rPr>
          <w:rFonts w:ascii="Times New Roman" w:eastAsia="Times New Roman" w:hAnsi="Times New Roman" w:cs="Times New Roman"/>
          <w:sz w:val="27"/>
          <w:szCs w:val="27"/>
          <w:lang w:eastAsia="tr-TR"/>
        </w:rPr>
        <w:t xml:space="preserve"> </w:t>
      </w:r>
      <w:proofErr w:type="spellStart"/>
      <w:r w:rsidRPr="001E0301">
        <w:rPr>
          <w:rFonts w:ascii="Times New Roman" w:eastAsia="Times New Roman" w:hAnsi="Times New Roman" w:cs="Times New Roman"/>
          <w:sz w:val="27"/>
          <w:szCs w:val="27"/>
          <w:lang w:eastAsia="tr-TR"/>
        </w:rPr>
        <w:t>bakımdandüze</w:t>
      </w:r>
      <w:proofErr w:type="spellEnd"/>
      <w:r w:rsidRPr="001E0301">
        <w:rPr>
          <w:rFonts w:ascii="Times New Roman" w:eastAsia="Times New Roman" w:hAnsi="Times New Roman" w:cs="Times New Roman"/>
          <w:sz w:val="27"/>
          <w:szCs w:val="27"/>
          <w:lang w:eastAsia="tr-TR"/>
        </w:rPr>
        <w:t xml:space="preserve"> yakın eğimde olduğu, tarımsal üretimi engelleyici durum gözlemlenmediği, yörede arazinin çok kısıtlı oluşu, taşınmazın asfalt yola cephe olduğu, %2-4 eğimli olduğu, </w:t>
      </w:r>
      <w:proofErr w:type="spellStart"/>
      <w:r w:rsidRPr="001E0301">
        <w:rPr>
          <w:rFonts w:ascii="Times New Roman" w:eastAsia="Times New Roman" w:hAnsi="Times New Roman" w:cs="Times New Roman"/>
          <w:sz w:val="27"/>
          <w:szCs w:val="27"/>
          <w:lang w:eastAsia="tr-TR"/>
        </w:rPr>
        <w:t>taşınmazdamakinalı</w:t>
      </w:r>
      <w:proofErr w:type="spellEnd"/>
      <w:r w:rsidRPr="001E0301">
        <w:rPr>
          <w:rFonts w:ascii="Times New Roman" w:eastAsia="Times New Roman" w:hAnsi="Times New Roman" w:cs="Times New Roman"/>
          <w:sz w:val="27"/>
          <w:szCs w:val="27"/>
          <w:lang w:eastAsia="tr-TR"/>
        </w:rPr>
        <w:t xml:space="preserve"> toprak işlemesi yapılmadığı, bu haliyle çayır olarak değerlendirildiği belirtilmiştir.</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Yüzölçümü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4.566,00 m2</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İmar Durumu</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Yok</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Kıymeti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100.086,72 TL</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KDV Oranı</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%18</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Kaydındaki Şerhler</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Tapu kaydındaki gibidir</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1. Satış Günü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04/11/2021 günü 15:30 - 15:35 arası</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2. Satış Günü</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 </w:t>
      </w:r>
      <w:r w:rsidRPr="001E0301">
        <w:rPr>
          <w:rFonts w:ascii="Times New Roman" w:eastAsia="Times New Roman" w:hAnsi="Times New Roman" w:cs="Times New Roman"/>
          <w:sz w:val="27"/>
          <w:szCs w:val="27"/>
          <w:lang w:eastAsia="tr-TR"/>
        </w:rPr>
        <w:t>02/12/2021 günü 15:30 - 15:35 arası</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Satış Yeri</w:t>
      </w:r>
      <w:r w:rsidRPr="001E0301">
        <w:rPr>
          <w:rFonts w:ascii="Times New Roman" w:eastAsia="Times New Roman" w:hAnsi="Times New Roman" w:cs="Times New Roman"/>
          <w:sz w:val="27"/>
          <w:szCs w:val="27"/>
          <w:lang w:eastAsia="tr-TR"/>
        </w:rPr>
        <w:t> </w:t>
      </w:r>
      <w:r w:rsidRPr="001E0301">
        <w:rPr>
          <w:rFonts w:ascii="Times New Roman" w:eastAsia="Times New Roman" w:hAnsi="Times New Roman" w:cs="Times New Roman"/>
          <w:b/>
          <w:bCs/>
          <w:sz w:val="27"/>
          <w:szCs w:val="27"/>
          <w:lang w:eastAsia="tr-TR"/>
        </w:rPr>
        <w:t>:</w:t>
      </w:r>
      <w:r w:rsidRPr="001E0301">
        <w:rPr>
          <w:rFonts w:ascii="Times New Roman" w:eastAsia="Times New Roman" w:hAnsi="Times New Roman" w:cs="Times New Roman"/>
          <w:sz w:val="27"/>
          <w:szCs w:val="27"/>
          <w:lang w:eastAsia="tr-TR"/>
        </w:rPr>
        <w:t> VİZE BELEDİYE KAPALI DÜĞÜN SALONU -</w:t>
      </w:r>
      <w:r w:rsidRPr="001E0301">
        <w:rPr>
          <w:rFonts w:ascii="Times New Roman" w:eastAsia="Times New Roman" w:hAnsi="Times New Roman" w:cs="Times New Roman"/>
          <w:sz w:val="27"/>
          <w:szCs w:val="27"/>
          <w:lang w:eastAsia="tr-TR"/>
        </w:rPr>
        <w:br/>
        <w:t>-----------------------------------------------------------------------------------------------------------------------</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b/>
          <w:bCs/>
          <w:sz w:val="27"/>
          <w:szCs w:val="27"/>
          <w:lang w:eastAsia="tr-TR"/>
        </w:rPr>
        <w:t>SATIŞ ŞARTLARI :</w:t>
      </w:r>
      <w:r w:rsidRPr="001E0301">
        <w:rPr>
          <w:rFonts w:ascii="Times New Roman" w:eastAsia="Times New Roman" w:hAnsi="Times New Roman" w:cs="Times New Roman"/>
          <w:sz w:val="27"/>
          <w:szCs w:val="27"/>
          <w:lang w:eastAsia="tr-TR"/>
        </w:rPr>
        <w:br/>
        <w:t xml:space="preserve">1- İhale açık artırma suretiyle yapılacaktır. Birinci </w:t>
      </w:r>
      <w:proofErr w:type="spellStart"/>
      <w:r w:rsidRPr="001E0301">
        <w:rPr>
          <w:rFonts w:ascii="Times New Roman" w:eastAsia="Times New Roman" w:hAnsi="Times New Roman" w:cs="Times New Roman"/>
          <w:sz w:val="27"/>
          <w:szCs w:val="27"/>
          <w:lang w:eastAsia="tr-TR"/>
        </w:rPr>
        <w:t>artırmanınyirmi</w:t>
      </w:r>
      <w:proofErr w:type="spellEnd"/>
      <w:r w:rsidRPr="001E0301">
        <w:rPr>
          <w:rFonts w:ascii="Times New Roman" w:eastAsia="Times New Roman" w:hAnsi="Times New Roman" w:cs="Times New Roman"/>
          <w:sz w:val="27"/>
          <w:szCs w:val="27"/>
          <w:lang w:eastAsia="tr-TR"/>
        </w:rPr>
        <w:t xml:space="preserve"> gün öncesinden, artırma tarihinden önceki gün sonuna kadar </w:t>
      </w:r>
      <w:r w:rsidRPr="001E0301">
        <w:rPr>
          <w:rFonts w:ascii="Times New Roman" w:eastAsia="Times New Roman" w:hAnsi="Times New Roman" w:cs="Times New Roman"/>
          <w:b/>
          <w:bCs/>
          <w:sz w:val="27"/>
          <w:szCs w:val="27"/>
          <w:lang w:eastAsia="tr-TR"/>
        </w:rPr>
        <w:t>esatis.uyap.gov.tr</w:t>
      </w:r>
      <w:r w:rsidRPr="001E0301">
        <w:rPr>
          <w:rFonts w:ascii="Times New Roman" w:eastAsia="Times New Roman" w:hAnsi="Times New Roman" w:cs="Times New Roman"/>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1E0301">
        <w:rPr>
          <w:rFonts w:ascii="Times New Roman" w:eastAsia="Times New Roman" w:hAnsi="Times New Roman" w:cs="Times New Roman"/>
          <w:sz w:val="27"/>
          <w:szCs w:val="27"/>
          <w:lang w:eastAsia="tr-TR"/>
        </w:rPr>
        <w:t>beşincigünden</w:t>
      </w:r>
      <w:proofErr w:type="spellEnd"/>
      <w:r w:rsidRPr="001E0301">
        <w:rPr>
          <w:rFonts w:ascii="Times New Roman" w:eastAsia="Times New Roman" w:hAnsi="Times New Roman" w:cs="Times New Roman"/>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1E0301">
        <w:rPr>
          <w:rFonts w:ascii="Times New Roman" w:eastAsia="Times New Roman" w:hAnsi="Times New Roman" w:cs="Times New Roman"/>
          <w:sz w:val="27"/>
          <w:szCs w:val="27"/>
          <w:lang w:eastAsia="tr-TR"/>
        </w:rPr>
        <w:t>sini,rüçhanlı</w:t>
      </w:r>
      <w:proofErr w:type="spellEnd"/>
      <w:proofErr w:type="gramEnd"/>
      <w:r w:rsidRPr="001E0301">
        <w:rPr>
          <w:rFonts w:ascii="Times New Roman" w:eastAsia="Times New Roman" w:hAnsi="Times New Roman" w:cs="Times New Roman"/>
          <w:sz w:val="27"/>
          <w:szCs w:val="27"/>
          <w:lang w:eastAsia="tr-TR"/>
        </w:rPr>
        <w:t xml:space="preserve"> alacaklılar varsa alacakları </w:t>
      </w:r>
      <w:proofErr w:type="spellStart"/>
      <w:r w:rsidRPr="001E0301">
        <w:rPr>
          <w:rFonts w:ascii="Times New Roman" w:eastAsia="Times New Roman" w:hAnsi="Times New Roman" w:cs="Times New Roman"/>
          <w:sz w:val="27"/>
          <w:szCs w:val="27"/>
          <w:lang w:eastAsia="tr-TR"/>
        </w:rPr>
        <w:t>toplamınıve</w:t>
      </w:r>
      <w:proofErr w:type="spellEnd"/>
      <w:r w:rsidRPr="001E0301">
        <w:rPr>
          <w:rFonts w:ascii="Times New Roman" w:eastAsia="Times New Roman" w:hAnsi="Times New Roman" w:cs="Times New Roman"/>
          <w:sz w:val="27"/>
          <w:szCs w:val="27"/>
          <w:lang w:eastAsia="tr-TR"/>
        </w:rPr>
        <w:t xml:space="preserve"> satış giderlerini geçmesi şartıyla en çok artırana ihale olunur. Böyle fazla bedelle alıcı çıkmazsa satış talebi düşecektir.</w:t>
      </w:r>
      <w:r w:rsidRPr="001E0301">
        <w:rPr>
          <w:rFonts w:ascii="Times New Roman" w:eastAsia="Times New Roman" w:hAnsi="Times New Roman" w:cs="Times New Roman"/>
          <w:sz w:val="27"/>
          <w:szCs w:val="27"/>
          <w:lang w:eastAsia="tr-TR"/>
        </w:rPr>
        <w:br/>
        <w:t xml:space="preserve">2- Artırmaya iştirak edeceklerin, tahmin edilen değerin </w:t>
      </w:r>
      <w:proofErr w:type="gramStart"/>
      <w:r w:rsidRPr="001E0301">
        <w:rPr>
          <w:rFonts w:ascii="Times New Roman" w:eastAsia="Times New Roman" w:hAnsi="Times New Roman" w:cs="Times New Roman"/>
          <w:sz w:val="27"/>
          <w:szCs w:val="27"/>
          <w:lang w:eastAsia="tr-TR"/>
        </w:rPr>
        <w:t>% 20</w:t>
      </w:r>
      <w:proofErr w:type="gramEnd"/>
      <w:r w:rsidRPr="001E0301">
        <w:rPr>
          <w:rFonts w:ascii="Times New Roman" w:eastAsia="Times New Roman" w:hAnsi="Times New Roman" w:cs="Times New Roman"/>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1E0301">
        <w:rPr>
          <w:rFonts w:ascii="Times New Roman" w:eastAsia="Times New Roman" w:hAnsi="Times New Roman" w:cs="Times New Roman"/>
          <w:sz w:val="27"/>
          <w:szCs w:val="27"/>
          <w:lang w:eastAsia="tr-TR"/>
        </w:rPr>
        <w:t>ileteslim</w:t>
      </w:r>
      <w:proofErr w:type="spellEnd"/>
      <w:r w:rsidRPr="001E0301">
        <w:rPr>
          <w:rFonts w:ascii="Times New Roman" w:eastAsia="Times New Roman" w:hAnsi="Times New Roman" w:cs="Times New Roman"/>
          <w:sz w:val="27"/>
          <w:szCs w:val="27"/>
          <w:lang w:eastAsia="tr-TR"/>
        </w:rPr>
        <w:t xml:space="preserve"> </w:t>
      </w:r>
      <w:proofErr w:type="spellStart"/>
      <w:r w:rsidRPr="001E0301">
        <w:rPr>
          <w:rFonts w:ascii="Times New Roman" w:eastAsia="Times New Roman" w:hAnsi="Times New Roman" w:cs="Times New Roman"/>
          <w:sz w:val="27"/>
          <w:szCs w:val="27"/>
          <w:lang w:eastAsia="tr-TR"/>
        </w:rPr>
        <w:t>masraflarıalıcıya</w:t>
      </w:r>
      <w:proofErr w:type="spellEnd"/>
      <w:r w:rsidRPr="001E0301">
        <w:rPr>
          <w:rFonts w:ascii="Times New Roman" w:eastAsia="Times New Roman" w:hAnsi="Times New Roman" w:cs="Times New Roman"/>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1E0301">
        <w:rPr>
          <w:rFonts w:ascii="Times New Roman" w:eastAsia="Times New Roman" w:hAnsi="Times New Roman" w:cs="Times New Roman"/>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1E0301">
        <w:rPr>
          <w:rFonts w:ascii="Times New Roman" w:eastAsia="Times New Roman" w:hAnsi="Times New Roman" w:cs="Times New Roman"/>
          <w:sz w:val="27"/>
          <w:szCs w:val="27"/>
          <w:lang w:eastAsia="tr-TR"/>
        </w:rPr>
        <w:br/>
      </w:r>
      <w:r w:rsidRPr="001E0301">
        <w:rPr>
          <w:rFonts w:ascii="Times New Roman" w:eastAsia="Times New Roman" w:hAnsi="Times New Roman" w:cs="Times New Roman"/>
          <w:sz w:val="27"/>
          <w:szCs w:val="27"/>
          <w:lang w:eastAsia="tr-TR"/>
        </w:rPr>
        <w:lastRenderedPageBreak/>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1E0301">
        <w:rPr>
          <w:rFonts w:ascii="Times New Roman" w:eastAsia="Times New Roman" w:hAnsi="Times New Roman" w:cs="Times New Roman"/>
          <w:sz w:val="27"/>
          <w:szCs w:val="27"/>
          <w:lang w:eastAsia="tr-TR"/>
        </w:rPr>
        <w:t>müteselsilen</w:t>
      </w:r>
      <w:proofErr w:type="spellEnd"/>
      <w:r w:rsidRPr="001E0301">
        <w:rPr>
          <w:rFonts w:ascii="Times New Roman" w:eastAsia="Times New Roman" w:hAnsi="Times New Roman" w:cs="Times New Roman"/>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2019/4 Satış sayılı dosya numarasıyla müdürlüğümüze başvurmaları ilan olunur.21/09/2021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1615"/>
      </w:tblGrid>
      <w:tr w:rsidR="001E0301" w:rsidRPr="001E0301" w14:paraId="6A936EEA" w14:textId="77777777" w:rsidTr="00F34566">
        <w:trPr>
          <w:tblCellSpacing w:w="15" w:type="dxa"/>
        </w:trPr>
        <w:tc>
          <w:tcPr>
            <w:tcW w:w="0" w:type="auto"/>
            <w:vAlign w:val="center"/>
            <w:hideMark/>
          </w:tcPr>
          <w:p w14:paraId="3EE7B936" w14:textId="77777777" w:rsidR="00F34566" w:rsidRPr="001E0301" w:rsidRDefault="00F34566" w:rsidP="00F34566">
            <w:pPr>
              <w:spacing w:after="0" w:line="240" w:lineRule="auto"/>
              <w:rPr>
                <w:rFonts w:ascii="Times New Roman" w:eastAsia="Times New Roman" w:hAnsi="Times New Roman" w:cs="Times New Roman"/>
                <w:sz w:val="24"/>
                <w:szCs w:val="24"/>
                <w:lang w:eastAsia="tr-TR"/>
              </w:rPr>
            </w:pPr>
          </w:p>
        </w:tc>
        <w:tc>
          <w:tcPr>
            <w:tcW w:w="0" w:type="auto"/>
            <w:vAlign w:val="center"/>
            <w:hideMark/>
          </w:tcPr>
          <w:p w14:paraId="5AB91692" w14:textId="77777777" w:rsidR="00F34566" w:rsidRPr="001E0301" w:rsidRDefault="00F34566" w:rsidP="00F34566">
            <w:pPr>
              <w:spacing w:after="0" w:line="240" w:lineRule="auto"/>
              <w:rPr>
                <w:rFonts w:ascii="Times New Roman" w:eastAsia="Times New Roman" w:hAnsi="Times New Roman" w:cs="Times New Roman"/>
                <w:sz w:val="20"/>
                <w:szCs w:val="20"/>
                <w:lang w:eastAsia="tr-TR"/>
              </w:rPr>
            </w:pPr>
          </w:p>
        </w:tc>
        <w:tc>
          <w:tcPr>
            <w:tcW w:w="0" w:type="auto"/>
            <w:vAlign w:val="center"/>
            <w:hideMark/>
          </w:tcPr>
          <w:p w14:paraId="09A3C399" w14:textId="77777777" w:rsidR="00F34566" w:rsidRPr="001E0301" w:rsidRDefault="00F34566" w:rsidP="00F34566">
            <w:pPr>
              <w:spacing w:after="0" w:line="240" w:lineRule="auto"/>
              <w:rPr>
                <w:rFonts w:ascii="Times New Roman" w:eastAsia="Times New Roman" w:hAnsi="Times New Roman" w:cs="Times New Roman"/>
                <w:sz w:val="24"/>
                <w:szCs w:val="24"/>
                <w:lang w:eastAsia="tr-TR"/>
              </w:rPr>
            </w:pPr>
            <w:r w:rsidRPr="001E0301">
              <w:rPr>
                <w:rFonts w:ascii="Times New Roman" w:eastAsia="Times New Roman" w:hAnsi="Times New Roman" w:cs="Times New Roman"/>
                <w:sz w:val="24"/>
                <w:szCs w:val="24"/>
                <w:lang w:eastAsia="tr-TR"/>
              </w:rPr>
              <w:t>Hatice TALŞIK</w:t>
            </w:r>
            <w:r w:rsidRPr="001E0301">
              <w:rPr>
                <w:rFonts w:ascii="Times New Roman" w:eastAsia="Times New Roman" w:hAnsi="Times New Roman" w:cs="Times New Roman"/>
                <w:sz w:val="24"/>
                <w:szCs w:val="24"/>
                <w:lang w:eastAsia="tr-TR"/>
              </w:rPr>
              <w:br/>
              <w:t>Satış Memuru</w:t>
            </w:r>
            <w:r w:rsidRPr="001E0301">
              <w:rPr>
                <w:rFonts w:ascii="Times New Roman" w:eastAsia="Times New Roman" w:hAnsi="Times New Roman" w:cs="Times New Roman"/>
                <w:sz w:val="24"/>
                <w:szCs w:val="24"/>
                <w:lang w:eastAsia="tr-TR"/>
              </w:rPr>
              <w:br/>
              <w:t>267797</w:t>
            </w:r>
          </w:p>
        </w:tc>
      </w:tr>
    </w:tbl>
    <w:p w14:paraId="3512F8E6" w14:textId="77777777" w:rsidR="00F34566" w:rsidRPr="001E0301" w:rsidRDefault="00F34566" w:rsidP="00F34566">
      <w:pPr>
        <w:spacing w:after="0" w:line="240" w:lineRule="auto"/>
        <w:rPr>
          <w:rFonts w:ascii="Times New Roman" w:eastAsia="Times New Roman" w:hAnsi="Times New Roman" w:cs="Times New Roman"/>
          <w:sz w:val="27"/>
          <w:szCs w:val="27"/>
          <w:lang w:eastAsia="tr-TR"/>
        </w:rPr>
      </w:pPr>
      <w:r w:rsidRPr="001E0301">
        <w:rPr>
          <w:rFonts w:ascii="Times New Roman" w:eastAsia="Times New Roman" w:hAnsi="Times New Roman" w:cs="Times New Roman"/>
          <w:sz w:val="27"/>
          <w:szCs w:val="27"/>
          <w:lang w:eastAsia="tr-TR"/>
        </w:rPr>
        <w:t>(İİK m.126)</w:t>
      </w:r>
      <w:r w:rsidRPr="001E0301">
        <w:rPr>
          <w:rFonts w:ascii="Times New Roman" w:eastAsia="Times New Roman" w:hAnsi="Times New Roman" w:cs="Times New Roman"/>
          <w:sz w:val="27"/>
          <w:szCs w:val="27"/>
          <w:lang w:eastAsia="tr-TR"/>
        </w:rPr>
        <w:br/>
        <w:t>(*) İlgililer tabirine irtifak hakkı sahipleri de dahildir.</w:t>
      </w:r>
      <w:r w:rsidRPr="001E0301">
        <w:rPr>
          <w:rFonts w:ascii="Times New Roman" w:eastAsia="Times New Roman" w:hAnsi="Times New Roman" w:cs="Times New Roman"/>
          <w:sz w:val="27"/>
          <w:szCs w:val="27"/>
          <w:lang w:eastAsia="tr-TR"/>
        </w:rPr>
        <w:br/>
      </w:r>
      <w:proofErr w:type="gramStart"/>
      <w:r w:rsidRPr="001E0301">
        <w:rPr>
          <w:rFonts w:ascii="Times New Roman" w:eastAsia="Times New Roman" w:hAnsi="Times New Roman" w:cs="Times New Roman"/>
          <w:sz w:val="27"/>
          <w:szCs w:val="27"/>
          <w:lang w:eastAsia="tr-TR"/>
        </w:rPr>
        <w:t>* :</w:t>
      </w:r>
      <w:proofErr w:type="gramEnd"/>
      <w:r w:rsidRPr="001E0301">
        <w:rPr>
          <w:rFonts w:ascii="Times New Roman" w:eastAsia="Times New Roman" w:hAnsi="Times New Roman" w:cs="Times New Roman"/>
          <w:sz w:val="27"/>
          <w:szCs w:val="27"/>
          <w:lang w:eastAsia="tr-TR"/>
        </w:rPr>
        <w:t xml:space="preserve"> Bu örnek, bu Yönetmelikten önceki uygulamada kullanılan Örnek 64'e karşılık gelmektedir.</w:t>
      </w:r>
    </w:p>
    <w:bookmarkEnd w:id="0"/>
    <w:p w14:paraId="05390234" w14:textId="77777777" w:rsidR="00235785" w:rsidRPr="001E0301" w:rsidRDefault="00235785"/>
    <w:sectPr w:rsidR="00235785" w:rsidRPr="001E0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66"/>
    <w:rsid w:val="001E0301"/>
    <w:rsid w:val="00235785"/>
    <w:rsid w:val="008211AD"/>
    <w:rsid w:val="00BB613E"/>
    <w:rsid w:val="00F345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4B42"/>
  <w15:chartTrackingRefBased/>
  <w15:docId w15:val="{EB8B2CDD-F4DF-4B5B-A77F-A8A28934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371513">
      <w:bodyDiv w:val="1"/>
      <w:marLeft w:val="0"/>
      <w:marRight w:val="0"/>
      <w:marTop w:val="0"/>
      <w:marBottom w:val="0"/>
      <w:divBdr>
        <w:top w:val="none" w:sz="0" w:space="0" w:color="auto"/>
        <w:left w:val="none" w:sz="0" w:space="0" w:color="auto"/>
        <w:bottom w:val="none" w:sz="0" w:space="0" w:color="auto"/>
        <w:right w:val="none" w:sz="0" w:space="0" w:color="auto"/>
      </w:divBdr>
      <w:divsChild>
        <w:div w:id="1628509959">
          <w:marLeft w:val="0"/>
          <w:marRight w:val="0"/>
          <w:marTop w:val="0"/>
          <w:marBottom w:val="0"/>
          <w:divBdr>
            <w:top w:val="none" w:sz="0" w:space="0" w:color="auto"/>
            <w:left w:val="none" w:sz="0" w:space="0" w:color="auto"/>
            <w:bottom w:val="none" w:sz="0" w:space="0" w:color="auto"/>
            <w:right w:val="none" w:sz="0" w:space="0" w:color="auto"/>
          </w:divBdr>
        </w:div>
        <w:div w:id="210775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1997</Words>
  <Characters>11386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3</cp:revision>
  <dcterms:created xsi:type="dcterms:W3CDTF">2021-09-23T12:24:00Z</dcterms:created>
  <dcterms:modified xsi:type="dcterms:W3CDTF">2021-09-24T09:26:00Z</dcterms:modified>
</cp:coreProperties>
</file>