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9BE" w:rsidRPr="004F59BE" w:rsidRDefault="004F59BE" w:rsidP="004F59BE">
      <w:pPr>
        <w:spacing w:after="0" w:line="240" w:lineRule="auto"/>
        <w:rPr>
          <w:rFonts w:ascii="Times New Roman" w:eastAsia="Times New Roman" w:hAnsi="Times New Roman" w:cs="Times New Roman"/>
          <w:color w:val="000000"/>
          <w:sz w:val="27"/>
          <w:szCs w:val="27"/>
          <w:lang w:eastAsia="tr-TR"/>
        </w:rPr>
      </w:pPr>
      <w:r w:rsidRPr="004F59BE">
        <w:rPr>
          <w:rFonts w:ascii="Times New Roman" w:eastAsia="Times New Roman" w:hAnsi="Times New Roman" w:cs="Times New Roman"/>
          <w:b/>
          <w:bCs/>
          <w:color w:val="000000"/>
          <w:sz w:val="27"/>
          <w:szCs w:val="27"/>
          <w:lang w:eastAsia="tr-TR"/>
        </w:rPr>
        <w:t>T.C.VİZE</w:t>
      </w:r>
      <w:r w:rsidRPr="004F59BE">
        <w:rPr>
          <w:rFonts w:ascii="Times New Roman" w:eastAsia="Times New Roman" w:hAnsi="Times New Roman" w:cs="Times New Roman"/>
          <w:color w:val="000000"/>
          <w:sz w:val="27"/>
          <w:szCs w:val="27"/>
          <w:lang w:eastAsia="tr-TR"/>
        </w:rPr>
        <w:br/>
      </w:r>
      <w:r w:rsidRPr="004F59BE">
        <w:rPr>
          <w:rFonts w:ascii="Times New Roman" w:eastAsia="Times New Roman" w:hAnsi="Times New Roman" w:cs="Times New Roman"/>
          <w:b/>
          <w:bCs/>
          <w:color w:val="000000"/>
          <w:sz w:val="27"/>
          <w:szCs w:val="27"/>
          <w:lang w:eastAsia="tr-TR"/>
        </w:rPr>
        <w:t>(SULH HUKUK MAH.) SATIŞ MEMURLUĞU</w:t>
      </w:r>
      <w:r w:rsidRPr="004F59BE">
        <w:rPr>
          <w:rFonts w:ascii="Times New Roman" w:eastAsia="Times New Roman" w:hAnsi="Times New Roman" w:cs="Times New Roman"/>
          <w:color w:val="000000"/>
          <w:sz w:val="27"/>
          <w:szCs w:val="27"/>
          <w:lang w:eastAsia="tr-TR"/>
        </w:rPr>
        <w:br/>
      </w:r>
      <w:bookmarkStart w:id="0" w:name="_GoBack"/>
      <w:r w:rsidRPr="004F59BE">
        <w:rPr>
          <w:rFonts w:ascii="Times New Roman" w:eastAsia="Times New Roman" w:hAnsi="Times New Roman" w:cs="Times New Roman"/>
          <w:b/>
          <w:bCs/>
          <w:color w:val="000000"/>
          <w:sz w:val="27"/>
          <w:szCs w:val="27"/>
          <w:lang w:eastAsia="tr-TR"/>
        </w:rPr>
        <w:t>2016/12 SATIŞ</w:t>
      </w:r>
      <w:r w:rsidRPr="004F59BE">
        <w:rPr>
          <w:rFonts w:ascii="Times New Roman" w:eastAsia="Times New Roman" w:hAnsi="Times New Roman" w:cs="Times New Roman"/>
          <w:color w:val="000000"/>
          <w:sz w:val="27"/>
          <w:szCs w:val="27"/>
          <w:lang w:eastAsia="tr-TR"/>
        </w:rPr>
        <w:br/>
      </w:r>
      <w:bookmarkEnd w:id="0"/>
      <w:r w:rsidRPr="004F59BE">
        <w:rPr>
          <w:rFonts w:ascii="Times New Roman" w:eastAsia="Times New Roman" w:hAnsi="Times New Roman" w:cs="Times New Roman"/>
          <w:b/>
          <w:bCs/>
          <w:color w:val="000000"/>
          <w:sz w:val="27"/>
          <w:szCs w:val="27"/>
          <w:lang w:eastAsia="tr-TR"/>
        </w:rPr>
        <w:t>TAŞINMAZIN AÇIK ARTIRMA İLANI</w:t>
      </w:r>
    </w:p>
    <w:p w:rsidR="004F59BE" w:rsidRPr="004F59BE" w:rsidRDefault="004F59BE" w:rsidP="004F59BE">
      <w:pPr>
        <w:spacing w:after="0" w:line="240" w:lineRule="auto"/>
        <w:rPr>
          <w:rFonts w:ascii="Times New Roman" w:eastAsia="Times New Roman" w:hAnsi="Times New Roman" w:cs="Times New Roman"/>
          <w:sz w:val="24"/>
          <w:szCs w:val="24"/>
          <w:lang w:eastAsia="tr-TR"/>
        </w:rPr>
      </w:pPr>
      <w:r w:rsidRPr="004F59BE">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4F59BE">
        <w:rPr>
          <w:rFonts w:ascii="Times New Roman" w:eastAsia="Times New Roman" w:hAnsi="Times New Roman" w:cs="Times New Roman"/>
          <w:color w:val="000000"/>
          <w:sz w:val="27"/>
          <w:szCs w:val="27"/>
          <w:lang w:eastAsia="tr-TR"/>
        </w:rPr>
        <w:t>özellikleri : </w:t>
      </w:r>
      <w:r w:rsidRPr="004F59BE">
        <w:rPr>
          <w:rFonts w:ascii="Times New Roman" w:eastAsia="Times New Roman" w:hAnsi="Times New Roman" w:cs="Times New Roman"/>
          <w:b/>
          <w:bCs/>
          <w:color w:val="000000"/>
          <w:sz w:val="27"/>
          <w:szCs w:val="27"/>
          <w:lang w:eastAsia="tr-TR"/>
        </w:rPr>
        <w:t>1</w:t>
      </w:r>
      <w:proofErr w:type="gramEnd"/>
      <w:r w:rsidRPr="004F59BE">
        <w:rPr>
          <w:rFonts w:ascii="Times New Roman" w:eastAsia="Times New Roman" w:hAnsi="Times New Roman" w:cs="Times New Roman"/>
          <w:b/>
          <w:bCs/>
          <w:color w:val="000000"/>
          <w:sz w:val="27"/>
          <w:szCs w:val="27"/>
          <w:lang w:eastAsia="tr-TR"/>
        </w:rPr>
        <w:t xml:space="preserve"> NO'LU TAŞINMAZIN</w:t>
      </w:r>
      <w:r w:rsidRPr="004F59BE">
        <w:rPr>
          <w:rFonts w:ascii="Times New Roman" w:eastAsia="Times New Roman" w:hAnsi="Times New Roman" w:cs="Times New Roman"/>
          <w:color w:val="000000"/>
          <w:sz w:val="27"/>
          <w:szCs w:val="27"/>
          <w:lang w:eastAsia="tr-TR"/>
        </w:rPr>
        <w:br/>
      </w:r>
      <w:r w:rsidRPr="004F59BE">
        <w:rPr>
          <w:rFonts w:ascii="Times New Roman" w:eastAsia="Times New Roman" w:hAnsi="Times New Roman" w:cs="Times New Roman"/>
          <w:b/>
          <w:bCs/>
          <w:color w:val="000000"/>
          <w:sz w:val="27"/>
          <w:szCs w:val="27"/>
          <w:lang w:eastAsia="tr-TR"/>
        </w:rPr>
        <w:t>Özellikleri</w:t>
      </w:r>
      <w:r w:rsidRPr="004F59BE">
        <w:rPr>
          <w:rFonts w:ascii="Times New Roman" w:eastAsia="Times New Roman" w:hAnsi="Times New Roman" w:cs="Times New Roman"/>
          <w:color w:val="000000"/>
          <w:sz w:val="27"/>
          <w:szCs w:val="27"/>
          <w:lang w:eastAsia="tr-TR"/>
        </w:rPr>
        <w:t> </w:t>
      </w:r>
      <w:r w:rsidRPr="004F59BE">
        <w:rPr>
          <w:rFonts w:ascii="Times New Roman" w:eastAsia="Times New Roman" w:hAnsi="Times New Roman" w:cs="Times New Roman"/>
          <w:b/>
          <w:bCs/>
          <w:color w:val="000000"/>
          <w:sz w:val="27"/>
          <w:szCs w:val="27"/>
          <w:lang w:eastAsia="tr-TR"/>
        </w:rPr>
        <w:t>:</w:t>
      </w:r>
      <w:r w:rsidRPr="004F59BE">
        <w:rPr>
          <w:rFonts w:ascii="Times New Roman" w:eastAsia="Times New Roman" w:hAnsi="Times New Roman" w:cs="Times New Roman"/>
          <w:color w:val="000000"/>
          <w:sz w:val="27"/>
          <w:szCs w:val="27"/>
          <w:lang w:eastAsia="tr-TR"/>
        </w:rPr>
        <w:t xml:space="preserve"> Kırklareli İli, Vize İlçesi, Evrencik Köyü, Köy İçi Mevki, 149 Ada, 1 Parsel, ana taşınmaz niteliği Kerpiç Ahır ve Arsası, ana taşınmaz yüzölçümü 295,57 m² </w:t>
      </w:r>
      <w:proofErr w:type="spellStart"/>
      <w:r w:rsidRPr="004F59BE">
        <w:rPr>
          <w:rFonts w:ascii="Times New Roman" w:eastAsia="Times New Roman" w:hAnsi="Times New Roman" w:cs="Times New Roman"/>
          <w:color w:val="000000"/>
          <w:sz w:val="27"/>
          <w:szCs w:val="27"/>
          <w:lang w:eastAsia="tr-TR"/>
        </w:rPr>
        <w:t>dir</w:t>
      </w:r>
      <w:proofErr w:type="spellEnd"/>
      <w:r w:rsidRPr="004F59BE">
        <w:rPr>
          <w:rFonts w:ascii="Times New Roman" w:eastAsia="Times New Roman" w:hAnsi="Times New Roman" w:cs="Times New Roman"/>
          <w:color w:val="000000"/>
          <w:sz w:val="27"/>
          <w:szCs w:val="27"/>
          <w:lang w:eastAsia="tr-TR"/>
        </w:rPr>
        <w:t xml:space="preserve">. Beyan hanesinde, </w:t>
      </w:r>
      <w:proofErr w:type="spellStart"/>
      <w:r w:rsidRPr="004F59BE">
        <w:rPr>
          <w:rFonts w:ascii="Times New Roman" w:eastAsia="Times New Roman" w:hAnsi="Times New Roman" w:cs="Times New Roman"/>
          <w:color w:val="000000"/>
          <w:sz w:val="27"/>
          <w:szCs w:val="27"/>
          <w:lang w:eastAsia="tr-TR"/>
        </w:rPr>
        <w:t>bila</w:t>
      </w:r>
      <w:proofErr w:type="spellEnd"/>
      <w:r w:rsidRPr="004F59BE">
        <w:rPr>
          <w:rFonts w:ascii="Times New Roman" w:eastAsia="Times New Roman" w:hAnsi="Times New Roman" w:cs="Times New Roman"/>
          <w:color w:val="000000"/>
          <w:sz w:val="27"/>
          <w:szCs w:val="27"/>
          <w:lang w:eastAsia="tr-TR"/>
        </w:rPr>
        <w:t xml:space="preserve"> tarih ve yevmiye numaralı </w:t>
      </w:r>
      <w:proofErr w:type="spellStart"/>
      <w:proofErr w:type="gramStart"/>
      <w:r w:rsidRPr="004F59BE">
        <w:rPr>
          <w:rFonts w:ascii="Times New Roman" w:eastAsia="Times New Roman" w:hAnsi="Times New Roman" w:cs="Times New Roman"/>
          <w:color w:val="000000"/>
          <w:sz w:val="27"/>
          <w:szCs w:val="27"/>
          <w:lang w:eastAsia="tr-TR"/>
        </w:rPr>
        <w:t>olarak,TESBİT</w:t>
      </w:r>
      <w:proofErr w:type="spellEnd"/>
      <w:proofErr w:type="gramEnd"/>
      <w:r w:rsidRPr="004F59BE">
        <w:rPr>
          <w:rFonts w:ascii="Times New Roman" w:eastAsia="Times New Roman" w:hAnsi="Times New Roman" w:cs="Times New Roman"/>
          <w:color w:val="000000"/>
          <w:sz w:val="27"/>
          <w:szCs w:val="27"/>
          <w:lang w:eastAsia="tr-TR"/>
        </w:rPr>
        <w:t xml:space="preserve"> MALİKLERDEN ŞABAN ERİM,HANİFE ERİM, RIFA ERİM, ARİF TUTAL, AYŞE TUTAL, FERHAT TURAL, KADİRE ÖZCAN, HÜSEYİN GÜÇLÜ VE HAVVA GÜÇLÜ ÖLÜDÜR kaydı </w:t>
      </w:r>
      <w:proofErr w:type="spellStart"/>
      <w:r w:rsidRPr="004F59BE">
        <w:rPr>
          <w:rFonts w:ascii="Times New Roman" w:eastAsia="Times New Roman" w:hAnsi="Times New Roman" w:cs="Times New Roman"/>
          <w:color w:val="000000"/>
          <w:sz w:val="27"/>
          <w:szCs w:val="27"/>
          <w:lang w:eastAsia="tr-TR"/>
        </w:rPr>
        <w:t>bulunmaktadır.Kırklareli</w:t>
      </w:r>
      <w:proofErr w:type="spellEnd"/>
      <w:r w:rsidRPr="004F59BE">
        <w:rPr>
          <w:rFonts w:ascii="Times New Roman" w:eastAsia="Times New Roman" w:hAnsi="Times New Roman" w:cs="Times New Roman"/>
          <w:color w:val="000000"/>
          <w:sz w:val="27"/>
          <w:szCs w:val="27"/>
          <w:lang w:eastAsia="tr-TR"/>
        </w:rPr>
        <w:t xml:space="preserve"> İl Özel İdaresinden alınan şifahi bilgiye göre dava konusu taşınmaz köy yerleşik alanında kaldığı bilgisi edinilmiştir. Plansız Alanlar İmar Yönetmeliğine göre: Hazırlanacak imar planlarında fiili yapılaşmalar nedeniyle gerekli görüldüğü takdirdehmaks:9,50 metre olabilir. İmar planları yapılana kadar köy yerleşim alanlarında aşağıdaki hükümler geçerlidir. Köy yerleşim alanlarında imar planı bulunmayan parsellerde yapılacak ifraz işlemlerinde ifraz suretiyle elde edilecek parsellerin imara esas bir yola en az 15 metre cephesi bulunması ve minimum 500 m² olması şartı aranır. İfraz suretiyle en fazla beş adet parsel elde edilebilir, elde edilen parsellerde ikinci kere ifraz yapılamaz. Bu alanlarda yer alan, Bu planın onay tarihinden önce köy nüfusuna kayıtlı olmak koşuluyla mevcut 3 katlı yapılaşmalar için </w:t>
      </w:r>
      <w:proofErr w:type="spellStart"/>
      <w:r w:rsidRPr="004F59BE">
        <w:rPr>
          <w:rFonts w:ascii="Times New Roman" w:eastAsia="Times New Roman" w:hAnsi="Times New Roman" w:cs="Times New Roman"/>
          <w:color w:val="000000"/>
          <w:sz w:val="27"/>
          <w:szCs w:val="27"/>
          <w:lang w:eastAsia="tr-TR"/>
        </w:rPr>
        <w:t>hmaks</w:t>
      </w:r>
      <w:proofErr w:type="spellEnd"/>
      <w:r w:rsidRPr="004F59BE">
        <w:rPr>
          <w:rFonts w:ascii="Times New Roman" w:eastAsia="Times New Roman" w:hAnsi="Times New Roman" w:cs="Times New Roman"/>
          <w:color w:val="000000"/>
          <w:sz w:val="27"/>
          <w:szCs w:val="27"/>
          <w:lang w:eastAsia="tr-TR"/>
        </w:rPr>
        <w:t xml:space="preserve">: 9,5 metredir. Bu alanlarda yer alacak, mevcut 3 katlı yapılaşmalar haricindeki diğer yapılar için: maksimum yükseklik: 6.5 metre (2 kat), Maksimum İnşaat Alanı Kat Sayısı (EMSAL):0,60 olacaktır. Zemin katın tarıma yönelik araçların depolanması için kullanıldığı yapılarda; Maksimum yükseklik: 7,5 metre (2 kat) olacaktır. Bu durumlarda, zemin kat kesinlikle ikamete yönelik kullanılamaz. Kırklareli İl Özel İdaresi İmar ve Şehircilik </w:t>
      </w:r>
      <w:proofErr w:type="spellStart"/>
      <w:proofErr w:type="gramStart"/>
      <w:r w:rsidRPr="004F59BE">
        <w:rPr>
          <w:rFonts w:ascii="Times New Roman" w:eastAsia="Times New Roman" w:hAnsi="Times New Roman" w:cs="Times New Roman"/>
          <w:color w:val="000000"/>
          <w:sz w:val="27"/>
          <w:szCs w:val="27"/>
          <w:lang w:eastAsia="tr-TR"/>
        </w:rPr>
        <w:t>Müdürlüğü?nden</w:t>
      </w:r>
      <w:proofErr w:type="spellEnd"/>
      <w:proofErr w:type="gramEnd"/>
      <w:r w:rsidRPr="004F59BE">
        <w:rPr>
          <w:rFonts w:ascii="Times New Roman" w:eastAsia="Times New Roman" w:hAnsi="Times New Roman" w:cs="Times New Roman"/>
          <w:color w:val="000000"/>
          <w:sz w:val="27"/>
          <w:szCs w:val="27"/>
          <w:lang w:eastAsia="tr-TR"/>
        </w:rPr>
        <w:t xml:space="preserve"> alınan şifahi bilgiye göre dava konusu taşınmaza ait herhangi bir imar arşiv kaydı bulunmamaktadır. Taşınmazın yerinde yapılan incelemede, </w:t>
      </w:r>
      <w:proofErr w:type="gramStart"/>
      <w:r w:rsidRPr="004F59BE">
        <w:rPr>
          <w:rFonts w:ascii="Times New Roman" w:eastAsia="Times New Roman" w:hAnsi="Times New Roman" w:cs="Times New Roman"/>
          <w:color w:val="000000"/>
          <w:sz w:val="27"/>
          <w:szCs w:val="27"/>
          <w:lang w:eastAsia="tr-TR"/>
        </w:rPr>
        <w:t>niteliği ?Kerpiç</w:t>
      </w:r>
      <w:proofErr w:type="gramEnd"/>
      <w:r w:rsidRPr="004F59BE">
        <w:rPr>
          <w:rFonts w:ascii="Times New Roman" w:eastAsia="Times New Roman" w:hAnsi="Times New Roman" w:cs="Times New Roman"/>
          <w:color w:val="000000"/>
          <w:sz w:val="27"/>
          <w:szCs w:val="27"/>
          <w:lang w:eastAsia="tr-TR"/>
        </w:rPr>
        <w:t xml:space="preserve"> Ahır ve Arsası? </w:t>
      </w:r>
      <w:proofErr w:type="gramStart"/>
      <w:r w:rsidRPr="004F59BE">
        <w:rPr>
          <w:rFonts w:ascii="Times New Roman" w:eastAsia="Times New Roman" w:hAnsi="Times New Roman" w:cs="Times New Roman"/>
          <w:color w:val="000000"/>
          <w:sz w:val="27"/>
          <w:szCs w:val="27"/>
          <w:lang w:eastAsia="tr-TR"/>
        </w:rPr>
        <w:t>olmasına</w:t>
      </w:r>
      <w:proofErr w:type="gramEnd"/>
      <w:r w:rsidRPr="004F59BE">
        <w:rPr>
          <w:rFonts w:ascii="Times New Roman" w:eastAsia="Times New Roman" w:hAnsi="Times New Roman" w:cs="Times New Roman"/>
          <w:color w:val="000000"/>
          <w:sz w:val="27"/>
          <w:szCs w:val="27"/>
          <w:lang w:eastAsia="tr-TR"/>
        </w:rPr>
        <w:t xml:space="preserve"> rağmen, </w:t>
      </w:r>
      <w:proofErr w:type="spellStart"/>
      <w:r w:rsidRPr="004F59BE">
        <w:rPr>
          <w:rFonts w:ascii="Times New Roman" w:eastAsia="Times New Roman" w:hAnsi="Times New Roman" w:cs="Times New Roman"/>
          <w:color w:val="000000"/>
          <w:sz w:val="27"/>
          <w:szCs w:val="27"/>
          <w:lang w:eastAsia="tr-TR"/>
        </w:rPr>
        <w:t>kadastral</w:t>
      </w:r>
      <w:proofErr w:type="spellEnd"/>
      <w:r w:rsidRPr="004F59BE">
        <w:rPr>
          <w:rFonts w:ascii="Times New Roman" w:eastAsia="Times New Roman" w:hAnsi="Times New Roman" w:cs="Times New Roman"/>
          <w:color w:val="000000"/>
          <w:sz w:val="27"/>
          <w:szCs w:val="27"/>
          <w:lang w:eastAsia="tr-TR"/>
        </w:rPr>
        <w:t xml:space="preserve"> pafta işli ahırın yıkılmış olduğu, parselin batı yönünde yola cepheli garaj olarak kullanılan yapının inşa edildiği görülmüştür. Taşınmazın arsa yüzölçümü 295,57 m², geometrik olarak amorf formda olup, </w:t>
      </w:r>
      <w:proofErr w:type="spellStart"/>
      <w:r w:rsidRPr="004F59BE">
        <w:rPr>
          <w:rFonts w:ascii="Times New Roman" w:eastAsia="Times New Roman" w:hAnsi="Times New Roman" w:cs="Times New Roman"/>
          <w:color w:val="000000"/>
          <w:sz w:val="27"/>
          <w:szCs w:val="27"/>
          <w:lang w:eastAsia="tr-TR"/>
        </w:rPr>
        <w:t>topografik</w:t>
      </w:r>
      <w:proofErr w:type="spellEnd"/>
      <w:r w:rsidRPr="004F59BE">
        <w:rPr>
          <w:rFonts w:ascii="Times New Roman" w:eastAsia="Times New Roman" w:hAnsi="Times New Roman" w:cs="Times New Roman"/>
          <w:color w:val="000000"/>
          <w:sz w:val="27"/>
          <w:szCs w:val="27"/>
          <w:lang w:eastAsia="tr-TR"/>
        </w:rPr>
        <w:t xml:space="preserve"> olarak eğimsiz bir formadadır. Parselin batısından yaklaşık 21 metre ve kuzeyinden 16 metre yola cephesi bulunmaktadır. Köy yerleşik alanı içinde konumlu olup, elektrik, su ve telefon gibi bölgesel altyapı hizmetlerinden faydalanabildiği görülmüştür. Garaj: 1-A yapı sınıfı ve grubunda, ahşap </w:t>
      </w:r>
      <w:proofErr w:type="gramStart"/>
      <w:r w:rsidRPr="004F59BE">
        <w:rPr>
          <w:rFonts w:ascii="Times New Roman" w:eastAsia="Times New Roman" w:hAnsi="Times New Roman" w:cs="Times New Roman"/>
          <w:color w:val="000000"/>
          <w:sz w:val="27"/>
          <w:szCs w:val="27"/>
          <w:lang w:eastAsia="tr-TR"/>
        </w:rPr>
        <w:t>konstrüksiyon</w:t>
      </w:r>
      <w:proofErr w:type="gramEnd"/>
      <w:r w:rsidRPr="004F59BE">
        <w:rPr>
          <w:rFonts w:ascii="Times New Roman" w:eastAsia="Times New Roman" w:hAnsi="Times New Roman" w:cs="Times New Roman"/>
          <w:color w:val="000000"/>
          <w:sz w:val="27"/>
          <w:szCs w:val="27"/>
          <w:lang w:eastAsia="tr-TR"/>
        </w:rPr>
        <w:t xml:space="preserve"> tarzında inşa edilmiş olup, yerinde yapılan incelemede 5-7 yıllık olup ve alanı 22 metrekaredir. Taşıyıcı sistemi </w:t>
      </w:r>
      <w:proofErr w:type="spellStart"/>
      <w:r w:rsidRPr="004F59BE">
        <w:rPr>
          <w:rFonts w:ascii="Times New Roman" w:eastAsia="Times New Roman" w:hAnsi="Times New Roman" w:cs="Times New Roman"/>
          <w:color w:val="000000"/>
          <w:sz w:val="27"/>
          <w:szCs w:val="27"/>
          <w:lang w:eastAsia="tr-TR"/>
        </w:rPr>
        <w:t>ahşapdoğrama</w:t>
      </w:r>
      <w:proofErr w:type="spellEnd"/>
      <w:r w:rsidRPr="004F59BE">
        <w:rPr>
          <w:rFonts w:ascii="Times New Roman" w:eastAsia="Times New Roman" w:hAnsi="Times New Roman" w:cs="Times New Roman"/>
          <w:color w:val="000000"/>
          <w:sz w:val="27"/>
          <w:szCs w:val="27"/>
          <w:lang w:eastAsia="tr-TR"/>
        </w:rPr>
        <w:t xml:space="preserve"> olup, çevresi sunta plaka ve çatısı ondülin kaplıdır. Amortisman oranı %30 tespit edilmiştir.</w:t>
      </w:r>
      <w:r w:rsidRPr="004F59BE">
        <w:rPr>
          <w:rFonts w:ascii="Times New Roman" w:eastAsia="Times New Roman" w:hAnsi="Times New Roman" w:cs="Times New Roman"/>
          <w:color w:val="000000"/>
          <w:sz w:val="27"/>
          <w:szCs w:val="27"/>
          <w:lang w:eastAsia="tr-TR"/>
        </w:rPr>
        <w:br/>
      </w:r>
      <w:r w:rsidRPr="004F59BE">
        <w:rPr>
          <w:rFonts w:ascii="Times New Roman" w:eastAsia="Times New Roman" w:hAnsi="Times New Roman" w:cs="Times New Roman"/>
          <w:b/>
          <w:bCs/>
          <w:color w:val="000000"/>
          <w:sz w:val="27"/>
          <w:szCs w:val="27"/>
          <w:lang w:eastAsia="tr-TR"/>
        </w:rPr>
        <w:t xml:space="preserve">İmar </w:t>
      </w:r>
      <w:proofErr w:type="gramStart"/>
      <w:r w:rsidRPr="004F59BE">
        <w:rPr>
          <w:rFonts w:ascii="Times New Roman" w:eastAsia="Times New Roman" w:hAnsi="Times New Roman" w:cs="Times New Roman"/>
          <w:b/>
          <w:bCs/>
          <w:color w:val="000000"/>
          <w:sz w:val="27"/>
          <w:szCs w:val="27"/>
          <w:lang w:eastAsia="tr-TR"/>
        </w:rPr>
        <w:t>Durumu</w:t>
      </w:r>
      <w:r w:rsidRPr="004F59BE">
        <w:rPr>
          <w:rFonts w:ascii="Times New Roman" w:eastAsia="Times New Roman" w:hAnsi="Times New Roman" w:cs="Times New Roman"/>
          <w:color w:val="000000"/>
          <w:sz w:val="27"/>
          <w:szCs w:val="27"/>
          <w:lang w:eastAsia="tr-TR"/>
        </w:rPr>
        <w:t> </w:t>
      </w:r>
      <w:r w:rsidRPr="004F59BE">
        <w:rPr>
          <w:rFonts w:ascii="Times New Roman" w:eastAsia="Times New Roman" w:hAnsi="Times New Roman" w:cs="Times New Roman"/>
          <w:b/>
          <w:bCs/>
          <w:color w:val="000000"/>
          <w:sz w:val="27"/>
          <w:szCs w:val="27"/>
          <w:lang w:eastAsia="tr-TR"/>
        </w:rPr>
        <w:t>: </w:t>
      </w:r>
      <w:r w:rsidRPr="004F59BE">
        <w:rPr>
          <w:rFonts w:ascii="Times New Roman" w:eastAsia="Times New Roman" w:hAnsi="Times New Roman" w:cs="Times New Roman"/>
          <w:color w:val="000000"/>
          <w:sz w:val="27"/>
          <w:szCs w:val="27"/>
          <w:lang w:eastAsia="tr-TR"/>
        </w:rPr>
        <w:t>Kerpiç</w:t>
      </w:r>
      <w:proofErr w:type="gramEnd"/>
      <w:r w:rsidRPr="004F59BE">
        <w:rPr>
          <w:rFonts w:ascii="Times New Roman" w:eastAsia="Times New Roman" w:hAnsi="Times New Roman" w:cs="Times New Roman"/>
          <w:color w:val="000000"/>
          <w:sz w:val="27"/>
          <w:szCs w:val="27"/>
          <w:lang w:eastAsia="tr-TR"/>
        </w:rPr>
        <w:t xml:space="preserve"> Ahır ve Arsası</w:t>
      </w:r>
      <w:r w:rsidRPr="004F59BE">
        <w:rPr>
          <w:rFonts w:ascii="Times New Roman" w:eastAsia="Times New Roman" w:hAnsi="Times New Roman" w:cs="Times New Roman"/>
          <w:color w:val="000000"/>
          <w:sz w:val="27"/>
          <w:szCs w:val="27"/>
          <w:lang w:eastAsia="tr-TR"/>
        </w:rPr>
        <w:br/>
      </w:r>
      <w:r w:rsidRPr="004F59BE">
        <w:rPr>
          <w:rFonts w:ascii="Times New Roman" w:eastAsia="Times New Roman" w:hAnsi="Times New Roman" w:cs="Times New Roman"/>
          <w:b/>
          <w:bCs/>
          <w:color w:val="000000"/>
          <w:sz w:val="27"/>
          <w:szCs w:val="27"/>
          <w:lang w:eastAsia="tr-TR"/>
        </w:rPr>
        <w:t>Kıymeti</w:t>
      </w:r>
      <w:r w:rsidRPr="004F59BE">
        <w:rPr>
          <w:rFonts w:ascii="Times New Roman" w:eastAsia="Times New Roman" w:hAnsi="Times New Roman" w:cs="Times New Roman"/>
          <w:color w:val="000000"/>
          <w:sz w:val="27"/>
          <w:szCs w:val="27"/>
          <w:lang w:eastAsia="tr-TR"/>
        </w:rPr>
        <w:t> </w:t>
      </w:r>
      <w:r w:rsidRPr="004F59BE">
        <w:rPr>
          <w:rFonts w:ascii="Times New Roman" w:eastAsia="Times New Roman" w:hAnsi="Times New Roman" w:cs="Times New Roman"/>
          <w:b/>
          <w:bCs/>
          <w:color w:val="000000"/>
          <w:sz w:val="27"/>
          <w:szCs w:val="27"/>
          <w:lang w:eastAsia="tr-TR"/>
        </w:rPr>
        <w:t>: </w:t>
      </w:r>
      <w:r w:rsidRPr="004F59BE">
        <w:rPr>
          <w:rFonts w:ascii="Times New Roman" w:eastAsia="Times New Roman" w:hAnsi="Times New Roman" w:cs="Times New Roman"/>
          <w:color w:val="000000"/>
          <w:sz w:val="27"/>
          <w:szCs w:val="27"/>
          <w:lang w:eastAsia="tr-TR"/>
        </w:rPr>
        <w:t>68.669,00 TL</w:t>
      </w:r>
      <w:r w:rsidRPr="004F59BE">
        <w:rPr>
          <w:rFonts w:ascii="Times New Roman" w:eastAsia="Times New Roman" w:hAnsi="Times New Roman" w:cs="Times New Roman"/>
          <w:color w:val="000000"/>
          <w:sz w:val="27"/>
          <w:szCs w:val="27"/>
          <w:lang w:eastAsia="tr-TR"/>
        </w:rPr>
        <w:br/>
      </w:r>
      <w:r w:rsidRPr="004F59BE">
        <w:rPr>
          <w:rFonts w:ascii="Times New Roman" w:eastAsia="Times New Roman" w:hAnsi="Times New Roman" w:cs="Times New Roman"/>
          <w:b/>
          <w:bCs/>
          <w:color w:val="000000"/>
          <w:sz w:val="27"/>
          <w:szCs w:val="27"/>
          <w:lang w:eastAsia="tr-TR"/>
        </w:rPr>
        <w:t>KDV Oranı</w:t>
      </w:r>
      <w:r w:rsidRPr="004F59BE">
        <w:rPr>
          <w:rFonts w:ascii="Times New Roman" w:eastAsia="Times New Roman" w:hAnsi="Times New Roman" w:cs="Times New Roman"/>
          <w:color w:val="000000"/>
          <w:sz w:val="27"/>
          <w:szCs w:val="27"/>
          <w:lang w:eastAsia="tr-TR"/>
        </w:rPr>
        <w:t> </w:t>
      </w:r>
      <w:r w:rsidRPr="004F59BE">
        <w:rPr>
          <w:rFonts w:ascii="Times New Roman" w:eastAsia="Times New Roman" w:hAnsi="Times New Roman" w:cs="Times New Roman"/>
          <w:b/>
          <w:bCs/>
          <w:color w:val="000000"/>
          <w:sz w:val="27"/>
          <w:szCs w:val="27"/>
          <w:lang w:eastAsia="tr-TR"/>
        </w:rPr>
        <w:t>: </w:t>
      </w:r>
      <w:r w:rsidRPr="004F59BE">
        <w:rPr>
          <w:rFonts w:ascii="Times New Roman" w:eastAsia="Times New Roman" w:hAnsi="Times New Roman" w:cs="Times New Roman"/>
          <w:color w:val="000000"/>
          <w:sz w:val="27"/>
          <w:szCs w:val="27"/>
          <w:lang w:eastAsia="tr-TR"/>
        </w:rPr>
        <w:t>%8</w:t>
      </w:r>
      <w:r w:rsidRPr="004F59BE">
        <w:rPr>
          <w:rFonts w:ascii="Times New Roman" w:eastAsia="Times New Roman" w:hAnsi="Times New Roman" w:cs="Times New Roman"/>
          <w:color w:val="000000"/>
          <w:sz w:val="27"/>
          <w:szCs w:val="27"/>
          <w:lang w:eastAsia="tr-TR"/>
        </w:rPr>
        <w:br/>
      </w:r>
      <w:r w:rsidRPr="004F59BE">
        <w:rPr>
          <w:rFonts w:ascii="Times New Roman" w:eastAsia="Times New Roman" w:hAnsi="Times New Roman" w:cs="Times New Roman"/>
          <w:b/>
          <w:bCs/>
          <w:color w:val="000000"/>
          <w:sz w:val="27"/>
          <w:szCs w:val="27"/>
          <w:lang w:eastAsia="tr-TR"/>
        </w:rPr>
        <w:t>Kaydındaki Şerhler</w:t>
      </w:r>
      <w:r w:rsidRPr="004F59BE">
        <w:rPr>
          <w:rFonts w:ascii="Times New Roman" w:eastAsia="Times New Roman" w:hAnsi="Times New Roman" w:cs="Times New Roman"/>
          <w:color w:val="000000"/>
          <w:sz w:val="27"/>
          <w:szCs w:val="27"/>
          <w:lang w:eastAsia="tr-TR"/>
        </w:rPr>
        <w:t> </w:t>
      </w:r>
      <w:r w:rsidRPr="004F59BE">
        <w:rPr>
          <w:rFonts w:ascii="Times New Roman" w:eastAsia="Times New Roman" w:hAnsi="Times New Roman" w:cs="Times New Roman"/>
          <w:b/>
          <w:bCs/>
          <w:color w:val="000000"/>
          <w:sz w:val="27"/>
          <w:szCs w:val="27"/>
          <w:lang w:eastAsia="tr-TR"/>
        </w:rPr>
        <w:t>: </w:t>
      </w:r>
      <w:r w:rsidRPr="004F59BE">
        <w:rPr>
          <w:rFonts w:ascii="Times New Roman" w:eastAsia="Times New Roman" w:hAnsi="Times New Roman" w:cs="Times New Roman"/>
          <w:color w:val="000000"/>
          <w:sz w:val="27"/>
          <w:szCs w:val="27"/>
          <w:lang w:eastAsia="tr-TR"/>
        </w:rPr>
        <w:t>Tapu kaydındaki gibidir.</w:t>
      </w:r>
      <w:r w:rsidRPr="004F59BE">
        <w:rPr>
          <w:rFonts w:ascii="Times New Roman" w:eastAsia="Times New Roman" w:hAnsi="Times New Roman" w:cs="Times New Roman"/>
          <w:color w:val="000000"/>
          <w:sz w:val="27"/>
          <w:szCs w:val="27"/>
          <w:lang w:eastAsia="tr-TR"/>
        </w:rPr>
        <w:br/>
        <w:t xml:space="preserve">Bila tarih ve yevmiye numaralı </w:t>
      </w:r>
      <w:proofErr w:type="spellStart"/>
      <w:proofErr w:type="gramStart"/>
      <w:r w:rsidRPr="004F59BE">
        <w:rPr>
          <w:rFonts w:ascii="Times New Roman" w:eastAsia="Times New Roman" w:hAnsi="Times New Roman" w:cs="Times New Roman"/>
          <w:color w:val="000000"/>
          <w:sz w:val="27"/>
          <w:szCs w:val="27"/>
          <w:lang w:eastAsia="tr-TR"/>
        </w:rPr>
        <w:t>olarak,TESBİT</w:t>
      </w:r>
      <w:proofErr w:type="spellEnd"/>
      <w:proofErr w:type="gramEnd"/>
      <w:r w:rsidRPr="004F59BE">
        <w:rPr>
          <w:rFonts w:ascii="Times New Roman" w:eastAsia="Times New Roman" w:hAnsi="Times New Roman" w:cs="Times New Roman"/>
          <w:color w:val="000000"/>
          <w:sz w:val="27"/>
          <w:szCs w:val="27"/>
          <w:lang w:eastAsia="tr-TR"/>
        </w:rPr>
        <w:t xml:space="preserve"> MALİKLERDEN ŞABAN ERİM</w:t>
      </w:r>
      <w:r w:rsidRPr="004F59BE">
        <w:rPr>
          <w:rFonts w:ascii="Times New Roman" w:eastAsia="Times New Roman" w:hAnsi="Times New Roman" w:cs="Times New Roman"/>
          <w:color w:val="000000"/>
          <w:sz w:val="27"/>
          <w:szCs w:val="27"/>
          <w:lang w:eastAsia="tr-TR"/>
        </w:rPr>
        <w:br/>
        <w:t>HANİFE ERİM, RIFA ERİM, ARİF TUTAL, AYŞE TUTAL,FERHAT TURAL,</w:t>
      </w:r>
      <w:r w:rsidRPr="004F59BE">
        <w:rPr>
          <w:rFonts w:ascii="Times New Roman" w:eastAsia="Times New Roman" w:hAnsi="Times New Roman" w:cs="Times New Roman"/>
          <w:color w:val="000000"/>
          <w:sz w:val="27"/>
          <w:szCs w:val="27"/>
          <w:lang w:eastAsia="tr-TR"/>
        </w:rPr>
        <w:br/>
        <w:t>KADİRE ÖZCAN, HÜSEYİN GÜÇLÜ ve HAVVA GÜÇLÜ ÖLÜDÜR.</w:t>
      </w:r>
      <w:r w:rsidRPr="004F59BE">
        <w:rPr>
          <w:rFonts w:ascii="Times New Roman" w:eastAsia="Times New Roman" w:hAnsi="Times New Roman" w:cs="Times New Roman"/>
          <w:color w:val="000000"/>
          <w:sz w:val="27"/>
          <w:szCs w:val="27"/>
          <w:lang w:eastAsia="tr-TR"/>
        </w:rPr>
        <w:br/>
      </w:r>
      <w:r w:rsidRPr="004F59BE">
        <w:rPr>
          <w:rFonts w:ascii="Times New Roman" w:eastAsia="Times New Roman" w:hAnsi="Times New Roman" w:cs="Times New Roman"/>
          <w:b/>
          <w:bCs/>
          <w:color w:val="000000"/>
          <w:sz w:val="27"/>
          <w:szCs w:val="27"/>
          <w:lang w:eastAsia="tr-TR"/>
        </w:rPr>
        <w:t xml:space="preserve">1. Satış </w:t>
      </w:r>
      <w:proofErr w:type="gramStart"/>
      <w:r w:rsidRPr="004F59BE">
        <w:rPr>
          <w:rFonts w:ascii="Times New Roman" w:eastAsia="Times New Roman" w:hAnsi="Times New Roman" w:cs="Times New Roman"/>
          <w:b/>
          <w:bCs/>
          <w:color w:val="000000"/>
          <w:sz w:val="27"/>
          <w:szCs w:val="27"/>
          <w:lang w:eastAsia="tr-TR"/>
        </w:rPr>
        <w:t>Günü</w:t>
      </w:r>
      <w:r w:rsidRPr="004F59BE">
        <w:rPr>
          <w:rFonts w:ascii="Times New Roman" w:eastAsia="Times New Roman" w:hAnsi="Times New Roman" w:cs="Times New Roman"/>
          <w:color w:val="000000"/>
          <w:sz w:val="27"/>
          <w:szCs w:val="27"/>
          <w:lang w:eastAsia="tr-TR"/>
        </w:rPr>
        <w:t> </w:t>
      </w:r>
      <w:r w:rsidRPr="004F59BE">
        <w:rPr>
          <w:rFonts w:ascii="Times New Roman" w:eastAsia="Times New Roman" w:hAnsi="Times New Roman" w:cs="Times New Roman"/>
          <w:b/>
          <w:bCs/>
          <w:color w:val="000000"/>
          <w:sz w:val="27"/>
          <w:szCs w:val="27"/>
          <w:lang w:eastAsia="tr-TR"/>
        </w:rPr>
        <w:t>: </w:t>
      </w:r>
      <w:r w:rsidRPr="004F59BE">
        <w:rPr>
          <w:rFonts w:ascii="Times New Roman" w:eastAsia="Times New Roman" w:hAnsi="Times New Roman" w:cs="Times New Roman"/>
          <w:color w:val="000000"/>
          <w:sz w:val="27"/>
          <w:szCs w:val="27"/>
          <w:lang w:eastAsia="tr-TR"/>
        </w:rPr>
        <w:t>21</w:t>
      </w:r>
      <w:proofErr w:type="gramEnd"/>
      <w:r w:rsidRPr="004F59BE">
        <w:rPr>
          <w:rFonts w:ascii="Times New Roman" w:eastAsia="Times New Roman" w:hAnsi="Times New Roman" w:cs="Times New Roman"/>
          <w:color w:val="000000"/>
          <w:sz w:val="27"/>
          <w:szCs w:val="27"/>
          <w:lang w:eastAsia="tr-TR"/>
        </w:rPr>
        <w:t>/09/2022 günü 14:30 - 14:35 arası</w:t>
      </w:r>
      <w:r w:rsidRPr="004F59BE">
        <w:rPr>
          <w:rFonts w:ascii="Times New Roman" w:eastAsia="Times New Roman" w:hAnsi="Times New Roman" w:cs="Times New Roman"/>
          <w:color w:val="000000"/>
          <w:sz w:val="27"/>
          <w:szCs w:val="27"/>
          <w:lang w:eastAsia="tr-TR"/>
        </w:rPr>
        <w:br/>
      </w:r>
      <w:r w:rsidRPr="004F59BE">
        <w:rPr>
          <w:rFonts w:ascii="Times New Roman" w:eastAsia="Times New Roman" w:hAnsi="Times New Roman" w:cs="Times New Roman"/>
          <w:b/>
          <w:bCs/>
          <w:color w:val="000000"/>
          <w:sz w:val="27"/>
          <w:szCs w:val="27"/>
          <w:lang w:eastAsia="tr-TR"/>
        </w:rPr>
        <w:t>2. Satış Günü</w:t>
      </w:r>
      <w:r w:rsidRPr="004F59BE">
        <w:rPr>
          <w:rFonts w:ascii="Times New Roman" w:eastAsia="Times New Roman" w:hAnsi="Times New Roman" w:cs="Times New Roman"/>
          <w:color w:val="000000"/>
          <w:sz w:val="27"/>
          <w:szCs w:val="27"/>
          <w:lang w:eastAsia="tr-TR"/>
        </w:rPr>
        <w:t> </w:t>
      </w:r>
      <w:r w:rsidRPr="004F59BE">
        <w:rPr>
          <w:rFonts w:ascii="Times New Roman" w:eastAsia="Times New Roman" w:hAnsi="Times New Roman" w:cs="Times New Roman"/>
          <w:b/>
          <w:bCs/>
          <w:color w:val="000000"/>
          <w:sz w:val="27"/>
          <w:szCs w:val="27"/>
          <w:lang w:eastAsia="tr-TR"/>
        </w:rPr>
        <w:t>: </w:t>
      </w:r>
      <w:r w:rsidRPr="004F59BE">
        <w:rPr>
          <w:rFonts w:ascii="Times New Roman" w:eastAsia="Times New Roman" w:hAnsi="Times New Roman" w:cs="Times New Roman"/>
          <w:color w:val="000000"/>
          <w:sz w:val="27"/>
          <w:szCs w:val="27"/>
          <w:lang w:eastAsia="tr-TR"/>
        </w:rPr>
        <w:t>19/10/2022 günü 14:30 - 14:35 arası</w:t>
      </w:r>
      <w:r w:rsidRPr="004F59BE">
        <w:rPr>
          <w:rFonts w:ascii="Times New Roman" w:eastAsia="Times New Roman" w:hAnsi="Times New Roman" w:cs="Times New Roman"/>
          <w:color w:val="000000"/>
          <w:sz w:val="27"/>
          <w:szCs w:val="27"/>
          <w:lang w:eastAsia="tr-TR"/>
        </w:rPr>
        <w:br/>
      </w:r>
      <w:r w:rsidRPr="004F59BE">
        <w:rPr>
          <w:rFonts w:ascii="Times New Roman" w:eastAsia="Times New Roman" w:hAnsi="Times New Roman" w:cs="Times New Roman"/>
          <w:b/>
          <w:bCs/>
          <w:color w:val="000000"/>
          <w:sz w:val="27"/>
          <w:szCs w:val="27"/>
          <w:lang w:eastAsia="tr-TR"/>
        </w:rPr>
        <w:t>Satış Yeri</w:t>
      </w:r>
      <w:r w:rsidRPr="004F59BE">
        <w:rPr>
          <w:rFonts w:ascii="Times New Roman" w:eastAsia="Times New Roman" w:hAnsi="Times New Roman" w:cs="Times New Roman"/>
          <w:color w:val="000000"/>
          <w:sz w:val="27"/>
          <w:szCs w:val="27"/>
          <w:lang w:eastAsia="tr-TR"/>
        </w:rPr>
        <w:t> </w:t>
      </w:r>
      <w:r w:rsidRPr="004F59BE">
        <w:rPr>
          <w:rFonts w:ascii="Times New Roman" w:eastAsia="Times New Roman" w:hAnsi="Times New Roman" w:cs="Times New Roman"/>
          <w:b/>
          <w:bCs/>
          <w:color w:val="000000"/>
          <w:sz w:val="27"/>
          <w:szCs w:val="27"/>
          <w:lang w:eastAsia="tr-TR"/>
        </w:rPr>
        <w:t>:</w:t>
      </w:r>
      <w:r w:rsidRPr="004F59BE">
        <w:rPr>
          <w:rFonts w:ascii="Times New Roman" w:eastAsia="Times New Roman" w:hAnsi="Times New Roman" w:cs="Times New Roman"/>
          <w:color w:val="000000"/>
          <w:sz w:val="27"/>
          <w:szCs w:val="27"/>
          <w:lang w:eastAsia="tr-TR"/>
        </w:rPr>
        <w:t> VİZE BELEDİYE KAPALI DÜĞÜN SALONU</w:t>
      </w:r>
      <w:r w:rsidRPr="004F59BE">
        <w:rPr>
          <w:rFonts w:ascii="Times New Roman" w:eastAsia="Times New Roman" w:hAnsi="Times New Roman" w:cs="Times New Roman"/>
          <w:color w:val="000000"/>
          <w:sz w:val="27"/>
          <w:szCs w:val="27"/>
          <w:lang w:eastAsia="tr-TR"/>
        </w:rPr>
        <w:br/>
        <w:t>-----------------------------------------------------------------------------------------------------------------------</w:t>
      </w:r>
      <w:r w:rsidRPr="004F59BE">
        <w:rPr>
          <w:rFonts w:ascii="Times New Roman" w:eastAsia="Times New Roman" w:hAnsi="Times New Roman" w:cs="Times New Roman"/>
          <w:color w:val="000000"/>
          <w:sz w:val="27"/>
          <w:szCs w:val="27"/>
          <w:lang w:eastAsia="tr-TR"/>
        </w:rPr>
        <w:br/>
      </w:r>
      <w:r w:rsidRPr="004F59BE">
        <w:rPr>
          <w:rFonts w:ascii="Times New Roman" w:eastAsia="Times New Roman" w:hAnsi="Times New Roman" w:cs="Times New Roman"/>
          <w:b/>
          <w:bCs/>
          <w:color w:val="000000"/>
          <w:sz w:val="27"/>
          <w:szCs w:val="27"/>
          <w:lang w:eastAsia="tr-TR"/>
        </w:rPr>
        <w:t>Satış şartları :</w:t>
      </w:r>
      <w:r w:rsidRPr="004F59BE">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4F59BE">
        <w:rPr>
          <w:rFonts w:ascii="Times New Roman" w:eastAsia="Times New Roman" w:hAnsi="Times New Roman" w:cs="Times New Roman"/>
          <w:color w:val="000000"/>
          <w:sz w:val="27"/>
          <w:szCs w:val="27"/>
          <w:lang w:eastAsia="tr-TR"/>
        </w:rPr>
        <w:t>artırmanınyirmi</w:t>
      </w:r>
      <w:proofErr w:type="spellEnd"/>
      <w:r w:rsidRPr="004F59BE">
        <w:rPr>
          <w:rFonts w:ascii="Times New Roman" w:eastAsia="Times New Roman" w:hAnsi="Times New Roman" w:cs="Times New Roman"/>
          <w:color w:val="000000"/>
          <w:sz w:val="27"/>
          <w:szCs w:val="27"/>
          <w:lang w:eastAsia="tr-TR"/>
        </w:rPr>
        <w:t xml:space="preserve"> gün öncesinden, artırma tarihinden önceki gün sonuna kadar </w:t>
      </w:r>
      <w:r w:rsidRPr="004F59BE">
        <w:rPr>
          <w:rFonts w:ascii="Times New Roman" w:eastAsia="Times New Roman" w:hAnsi="Times New Roman" w:cs="Times New Roman"/>
          <w:b/>
          <w:bCs/>
          <w:color w:val="000000"/>
          <w:sz w:val="27"/>
          <w:szCs w:val="27"/>
          <w:lang w:eastAsia="tr-TR"/>
        </w:rPr>
        <w:t>esatis.uyap.gov.tr</w:t>
      </w:r>
      <w:r w:rsidRPr="004F59BE">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4F59BE">
        <w:rPr>
          <w:rFonts w:ascii="Times New Roman" w:eastAsia="Times New Roman" w:hAnsi="Times New Roman" w:cs="Times New Roman"/>
          <w:color w:val="000000"/>
          <w:sz w:val="27"/>
          <w:szCs w:val="27"/>
          <w:lang w:eastAsia="tr-TR"/>
        </w:rPr>
        <w:t>beşincigünden</w:t>
      </w:r>
      <w:proofErr w:type="spellEnd"/>
      <w:r w:rsidRPr="004F59BE">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4F59BE">
        <w:rPr>
          <w:rFonts w:ascii="Times New Roman" w:eastAsia="Times New Roman" w:hAnsi="Times New Roman" w:cs="Times New Roman"/>
          <w:color w:val="000000"/>
          <w:sz w:val="27"/>
          <w:szCs w:val="27"/>
          <w:lang w:eastAsia="tr-TR"/>
        </w:rPr>
        <w:t>sini,rüçhanlı</w:t>
      </w:r>
      <w:proofErr w:type="spellEnd"/>
      <w:proofErr w:type="gramEnd"/>
      <w:r w:rsidRPr="004F59BE">
        <w:rPr>
          <w:rFonts w:ascii="Times New Roman" w:eastAsia="Times New Roman" w:hAnsi="Times New Roman" w:cs="Times New Roman"/>
          <w:color w:val="000000"/>
          <w:sz w:val="27"/>
          <w:szCs w:val="27"/>
          <w:lang w:eastAsia="tr-TR"/>
        </w:rPr>
        <w:t xml:space="preserve"> alacaklılar varsa alacakları </w:t>
      </w:r>
      <w:proofErr w:type="spellStart"/>
      <w:r w:rsidRPr="004F59BE">
        <w:rPr>
          <w:rFonts w:ascii="Times New Roman" w:eastAsia="Times New Roman" w:hAnsi="Times New Roman" w:cs="Times New Roman"/>
          <w:color w:val="000000"/>
          <w:sz w:val="27"/>
          <w:szCs w:val="27"/>
          <w:lang w:eastAsia="tr-TR"/>
        </w:rPr>
        <w:t>toplamınıve</w:t>
      </w:r>
      <w:proofErr w:type="spellEnd"/>
      <w:r w:rsidRPr="004F59BE">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4F59BE">
        <w:rPr>
          <w:rFonts w:ascii="Times New Roman" w:eastAsia="Times New Roman" w:hAnsi="Times New Roman" w:cs="Times New Roman"/>
          <w:color w:val="000000"/>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4F59BE">
        <w:rPr>
          <w:rFonts w:ascii="Times New Roman" w:eastAsia="Times New Roman" w:hAnsi="Times New Roman" w:cs="Times New Roman"/>
          <w:color w:val="000000"/>
          <w:sz w:val="27"/>
          <w:szCs w:val="27"/>
          <w:lang w:eastAsia="tr-TR"/>
        </w:rPr>
        <w:t>ileteslim</w:t>
      </w:r>
      <w:proofErr w:type="spellEnd"/>
      <w:r w:rsidRPr="004F59BE">
        <w:rPr>
          <w:rFonts w:ascii="Times New Roman" w:eastAsia="Times New Roman" w:hAnsi="Times New Roman" w:cs="Times New Roman"/>
          <w:color w:val="000000"/>
          <w:sz w:val="27"/>
          <w:szCs w:val="27"/>
          <w:lang w:eastAsia="tr-TR"/>
        </w:rPr>
        <w:t xml:space="preserve"> </w:t>
      </w:r>
      <w:proofErr w:type="spellStart"/>
      <w:r w:rsidRPr="004F59BE">
        <w:rPr>
          <w:rFonts w:ascii="Times New Roman" w:eastAsia="Times New Roman" w:hAnsi="Times New Roman" w:cs="Times New Roman"/>
          <w:color w:val="000000"/>
          <w:sz w:val="27"/>
          <w:szCs w:val="27"/>
          <w:lang w:eastAsia="tr-TR"/>
        </w:rPr>
        <w:t>masraflarıalıcıya</w:t>
      </w:r>
      <w:proofErr w:type="spellEnd"/>
      <w:r w:rsidRPr="004F59BE">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4F59BE">
        <w:rPr>
          <w:rFonts w:ascii="Times New Roman" w:eastAsia="Times New Roman" w:hAnsi="Times New Roman" w:cs="Times New Roman"/>
          <w:color w:val="000000"/>
          <w:sz w:val="27"/>
          <w:szCs w:val="27"/>
          <w:lang w:eastAsia="tr-TR"/>
        </w:rPr>
        <w:br/>
      </w:r>
      <w:proofErr w:type="gramStart"/>
      <w:r w:rsidRPr="004F59BE">
        <w:rPr>
          <w:rFonts w:ascii="Times New Roman" w:eastAsia="Times New Roman" w:hAnsi="Times New Roman" w:cs="Times New Roman"/>
          <w:color w:val="000000"/>
          <w:sz w:val="27"/>
          <w:szCs w:val="27"/>
          <w:lang w:eastAsia="tr-TR"/>
        </w:rPr>
        <w:t xml:space="preserve">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bırakılacaktır.4- Satış bedeli hemen veya verilen mühlet içinde ödenmezse İcra ve İflas Kanununun 133 üncü maddesi gereğince ihale feshedilir. </w:t>
      </w:r>
      <w:proofErr w:type="gramEnd"/>
      <w:r w:rsidRPr="004F59BE">
        <w:rPr>
          <w:rFonts w:ascii="Times New Roman" w:eastAsia="Times New Roman" w:hAnsi="Times New Roman" w:cs="Times New Roman"/>
          <w:color w:val="000000"/>
          <w:sz w:val="27"/>
          <w:szCs w:val="27"/>
          <w:lang w:eastAsia="tr-TR"/>
        </w:rPr>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4F59BE">
        <w:rPr>
          <w:rFonts w:ascii="Times New Roman" w:eastAsia="Times New Roman" w:hAnsi="Times New Roman" w:cs="Times New Roman"/>
          <w:color w:val="000000"/>
          <w:sz w:val="27"/>
          <w:szCs w:val="27"/>
          <w:lang w:eastAsia="tr-TR"/>
        </w:rPr>
        <w:t>müteselsilen</w:t>
      </w:r>
      <w:proofErr w:type="spellEnd"/>
      <w:r w:rsidRPr="004F59BE">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 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2016/12 Satış sayılı dosya numarasıyla müdürlüğümüze başvurmaları ilan olunur.25/04/2022</w:t>
      </w:r>
    </w:p>
    <w:p w:rsidR="004F59BE" w:rsidRPr="004F59BE" w:rsidRDefault="004F59BE" w:rsidP="004F59BE">
      <w:pPr>
        <w:spacing w:after="0" w:line="240" w:lineRule="auto"/>
        <w:rPr>
          <w:rFonts w:ascii="Times New Roman" w:eastAsia="Times New Roman" w:hAnsi="Times New Roman" w:cs="Times New Roman"/>
          <w:color w:val="000000"/>
          <w:sz w:val="27"/>
          <w:szCs w:val="27"/>
          <w:lang w:eastAsia="tr-TR"/>
        </w:rPr>
      </w:pPr>
      <w:r w:rsidRPr="004F59BE">
        <w:rPr>
          <w:rFonts w:ascii="Times New Roman" w:eastAsia="Times New Roman" w:hAnsi="Times New Roman" w:cs="Times New Roman"/>
          <w:color w:val="000000"/>
          <w:sz w:val="27"/>
          <w:szCs w:val="27"/>
          <w:lang w:eastAsia="tr-TR"/>
        </w:rPr>
        <w:t>(İİK m.126)</w:t>
      </w:r>
      <w:r w:rsidRPr="004F59BE">
        <w:rPr>
          <w:rFonts w:ascii="Times New Roman" w:eastAsia="Times New Roman" w:hAnsi="Times New Roman" w:cs="Times New Roman"/>
          <w:color w:val="000000"/>
          <w:sz w:val="27"/>
          <w:szCs w:val="27"/>
          <w:lang w:eastAsia="tr-TR"/>
        </w:rPr>
        <w:br/>
        <w:t xml:space="preserve">(*) İlgililer tabirine irtifak hakkı sahipleri de </w:t>
      </w:r>
      <w:proofErr w:type="gramStart"/>
      <w:r w:rsidRPr="004F59BE">
        <w:rPr>
          <w:rFonts w:ascii="Times New Roman" w:eastAsia="Times New Roman" w:hAnsi="Times New Roman" w:cs="Times New Roman"/>
          <w:color w:val="000000"/>
          <w:sz w:val="27"/>
          <w:szCs w:val="27"/>
          <w:lang w:eastAsia="tr-TR"/>
        </w:rPr>
        <w:t>dahildir</w:t>
      </w:r>
      <w:proofErr w:type="gramEnd"/>
      <w:r w:rsidRPr="004F59BE">
        <w:rPr>
          <w:rFonts w:ascii="Times New Roman" w:eastAsia="Times New Roman" w:hAnsi="Times New Roman" w:cs="Times New Roman"/>
          <w:color w:val="000000"/>
          <w:sz w:val="27"/>
          <w:szCs w:val="27"/>
          <w:lang w:eastAsia="tr-TR"/>
        </w:rPr>
        <w:t>.</w:t>
      </w:r>
      <w:r w:rsidRPr="004F59BE">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F37FC4" w:rsidRDefault="00F37FC4"/>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BE"/>
    <w:rsid w:val="00365347"/>
    <w:rsid w:val="004F59BE"/>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83DF4-2535-4B92-B7BE-A158F330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326237">
      <w:bodyDiv w:val="1"/>
      <w:marLeft w:val="0"/>
      <w:marRight w:val="0"/>
      <w:marTop w:val="0"/>
      <w:marBottom w:val="0"/>
      <w:divBdr>
        <w:top w:val="none" w:sz="0" w:space="0" w:color="auto"/>
        <w:left w:val="none" w:sz="0" w:space="0" w:color="auto"/>
        <w:bottom w:val="none" w:sz="0" w:space="0" w:color="auto"/>
        <w:right w:val="none" w:sz="0" w:space="0" w:color="auto"/>
      </w:divBdr>
      <w:divsChild>
        <w:div w:id="282463359">
          <w:marLeft w:val="0"/>
          <w:marRight w:val="0"/>
          <w:marTop w:val="0"/>
          <w:marBottom w:val="0"/>
          <w:divBdr>
            <w:top w:val="none" w:sz="0" w:space="0" w:color="auto"/>
            <w:left w:val="none" w:sz="0" w:space="0" w:color="auto"/>
            <w:bottom w:val="none" w:sz="0" w:space="0" w:color="auto"/>
            <w:right w:val="none" w:sz="0" w:space="0" w:color="auto"/>
          </w:divBdr>
        </w:div>
        <w:div w:id="1835031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5235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2022-05-25T11:10:00Z</dcterms:created>
  <dcterms:modified xsi:type="dcterms:W3CDTF">2022-05-25T11:10:00Z</dcterms:modified>
</cp:coreProperties>
</file>