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32D" w:rsidRPr="00DB632D" w:rsidRDefault="00DB632D" w:rsidP="00DB632D">
      <w:pPr>
        <w:shd w:val="clear" w:color="auto" w:fill="F8F8F8"/>
        <w:spacing w:after="0" w:line="240" w:lineRule="auto"/>
        <w:jc w:val="center"/>
        <w:rPr>
          <w:rFonts w:ascii="Helvetica" w:eastAsia="Times New Roman" w:hAnsi="Helvetica" w:cs="Helvetica"/>
          <w:color w:val="585858"/>
          <w:sz w:val="23"/>
          <w:szCs w:val="23"/>
          <w:lang w:eastAsia="tr-TR"/>
        </w:rPr>
      </w:pPr>
      <w:bookmarkStart w:id="0" w:name="_GoBack"/>
      <w:bookmarkEnd w:id="0"/>
      <w:r w:rsidRPr="00DB632D">
        <w:rPr>
          <w:rFonts w:ascii="Helvetica" w:eastAsia="Times New Roman" w:hAnsi="Helvetica" w:cs="Helvetica"/>
          <w:b/>
          <w:bCs/>
          <w:color w:val="585858"/>
          <w:sz w:val="23"/>
          <w:szCs w:val="23"/>
          <w:lang w:eastAsia="tr-TR"/>
        </w:rPr>
        <w:t>TEKNİK DENETİM, KONTROLÖRLÜK VE DANIŞMANLIK HİZMETİ ALINACAKTIR</w:t>
      </w:r>
    </w:p>
    <w:p w:rsidR="00DB632D" w:rsidRPr="00DB632D" w:rsidRDefault="00DB632D" w:rsidP="00DB632D">
      <w:pPr>
        <w:spacing w:after="0" w:line="240" w:lineRule="auto"/>
        <w:rPr>
          <w:rFonts w:ascii="Times New Roman" w:eastAsia="Times New Roman" w:hAnsi="Times New Roman" w:cs="Times New Roman"/>
          <w:sz w:val="24"/>
          <w:szCs w:val="24"/>
          <w:lang w:eastAsia="tr-TR"/>
        </w:rPr>
      </w:pPr>
      <w:r w:rsidRPr="00DB632D">
        <w:rPr>
          <w:rFonts w:ascii="Helvetica" w:eastAsia="Times New Roman" w:hAnsi="Helvetica" w:cs="Helvetica"/>
          <w:b/>
          <w:bCs/>
          <w:color w:val="585858"/>
          <w:sz w:val="23"/>
          <w:szCs w:val="23"/>
          <w:u w:val="single"/>
          <w:shd w:val="clear" w:color="auto" w:fill="F8F8F8"/>
          <w:lang w:eastAsia="tr-TR"/>
        </w:rPr>
        <w:t>ORMAN İŞLETME MÜDÜRLÜĞÜ-VİZE DİĞER ÖZEL BÜTÇELİ KURULUŞLAR ORMAN GENEL MÜDÜRLÜĞÜ</w:t>
      </w: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b/>
          <w:bCs/>
          <w:color w:val="118ABE"/>
          <w:sz w:val="23"/>
          <w:lang w:eastAsia="tr-TR"/>
        </w:rPr>
        <w:t>Vize Orman İşletme Müdürlüğünün 2018 Yılı Programında Bulunan Sıklık Bakım ve Koruya Tahvil İşlerine Ait Sahalarında Kontrollük ve Teknik Danışmanlık Hizmet Alımı</w:t>
      </w:r>
      <w:r w:rsidRPr="00DB632D">
        <w:rPr>
          <w:rFonts w:ascii="Helvetica" w:eastAsia="Times New Roman" w:hAnsi="Helvetica" w:cs="Helvetica"/>
          <w:color w:val="585858"/>
          <w:sz w:val="23"/>
          <w:szCs w:val="23"/>
          <w:shd w:val="clear" w:color="auto" w:fill="F8F8F8"/>
          <w:lang w:eastAsia="tr-TR"/>
        </w:rPr>
        <w:t xml:space="preserve"> hizmet alımı 4734 sayılı </w:t>
      </w:r>
      <w:proofErr w:type="gramStart"/>
      <w:r w:rsidRPr="00DB632D">
        <w:rPr>
          <w:rFonts w:ascii="Helvetica" w:eastAsia="Times New Roman" w:hAnsi="Helvetica" w:cs="Helvetica"/>
          <w:color w:val="585858"/>
          <w:sz w:val="23"/>
          <w:szCs w:val="23"/>
          <w:shd w:val="clear" w:color="auto" w:fill="F8F8F8"/>
          <w:lang w:eastAsia="tr-TR"/>
        </w:rPr>
        <w:t>Kamu İhale Kanununun</w:t>
      </w:r>
      <w:proofErr w:type="gramEnd"/>
      <w:r w:rsidRPr="00DB632D">
        <w:rPr>
          <w:rFonts w:ascii="Helvetica" w:eastAsia="Times New Roman" w:hAnsi="Helvetica" w:cs="Helvetica"/>
          <w:color w:val="585858"/>
          <w:sz w:val="23"/>
          <w:szCs w:val="23"/>
          <w:shd w:val="clear" w:color="auto" w:fill="F8F8F8"/>
          <w:lang w:eastAsia="tr-TR"/>
        </w:rPr>
        <w:t xml:space="preserve">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845"/>
        <w:gridCol w:w="211"/>
        <w:gridCol w:w="5076"/>
      </w:tblGrid>
      <w:tr w:rsidR="00DB632D" w:rsidRPr="00DB632D" w:rsidTr="00DB632D">
        <w:trPr>
          <w:tblCellSpacing w:w="15" w:type="dxa"/>
        </w:trPr>
        <w:tc>
          <w:tcPr>
            <w:tcW w:w="3800" w:type="dxa"/>
            <w:tcBorders>
              <w:top w:val="nil"/>
              <w:left w:val="nil"/>
              <w:bottom w:val="nil"/>
              <w:right w:val="nil"/>
            </w:tcBorders>
            <w:shd w:val="clear" w:color="auto" w:fill="F8F8F8"/>
            <w:tcMar>
              <w:top w:w="52" w:type="dxa"/>
              <w:left w:w="0" w:type="dxa"/>
              <w:bottom w:w="0" w:type="dxa"/>
              <w:right w:w="0" w:type="dxa"/>
            </w:tcMar>
            <w:hideMark/>
          </w:tcPr>
          <w:p w:rsidR="00DB632D" w:rsidRPr="00DB632D" w:rsidRDefault="00DB632D" w:rsidP="00DB632D">
            <w:pPr>
              <w:spacing w:after="0" w:line="278" w:lineRule="atLeast"/>
              <w:rPr>
                <w:rFonts w:ascii="Helvetica" w:eastAsia="Times New Roman" w:hAnsi="Helvetica" w:cs="Helvetica"/>
                <w:color w:val="585858"/>
                <w:sz w:val="23"/>
                <w:szCs w:val="23"/>
                <w:lang w:eastAsia="tr-TR"/>
              </w:rPr>
            </w:pPr>
            <w:r w:rsidRPr="00DB632D">
              <w:rPr>
                <w:rFonts w:ascii="Helvetica" w:eastAsia="Times New Roman" w:hAnsi="Helvetica" w:cs="Helvetica"/>
                <w:b/>
                <w:bCs/>
                <w:color w:val="585858"/>
                <w:sz w:val="23"/>
                <w:szCs w:val="23"/>
                <w:lang w:eastAsia="tr-TR"/>
              </w:rPr>
              <w:t>İhale Kayıt Numarası</w:t>
            </w:r>
          </w:p>
        </w:tc>
        <w:tc>
          <w:tcPr>
            <w:tcW w:w="50" w:type="pct"/>
            <w:tcBorders>
              <w:top w:val="nil"/>
              <w:left w:val="nil"/>
              <w:bottom w:val="nil"/>
              <w:right w:val="nil"/>
            </w:tcBorders>
            <w:shd w:val="clear" w:color="auto" w:fill="F8F8F8"/>
            <w:tcMar>
              <w:top w:w="52" w:type="dxa"/>
              <w:left w:w="52" w:type="dxa"/>
              <w:bottom w:w="52" w:type="dxa"/>
              <w:right w:w="52" w:type="dxa"/>
            </w:tcMar>
            <w:hideMark/>
          </w:tcPr>
          <w:p w:rsidR="00DB632D" w:rsidRPr="00DB632D" w:rsidRDefault="00DB632D" w:rsidP="00DB632D">
            <w:pPr>
              <w:spacing w:after="0" w:line="278" w:lineRule="atLeast"/>
              <w:jc w:val="both"/>
              <w:rPr>
                <w:rFonts w:ascii="Helvetica" w:eastAsia="Times New Roman" w:hAnsi="Helvetica" w:cs="Helvetica"/>
                <w:color w:val="585858"/>
                <w:sz w:val="23"/>
                <w:szCs w:val="23"/>
                <w:lang w:eastAsia="tr-TR"/>
              </w:rPr>
            </w:pPr>
            <w:r w:rsidRPr="00DB632D">
              <w:rPr>
                <w:rFonts w:ascii="Helvetica" w:eastAsia="Times New Roman" w:hAnsi="Helvetica" w:cs="Helvetica"/>
                <w:b/>
                <w:bCs/>
                <w:color w:val="585858"/>
                <w:sz w:val="23"/>
                <w:szCs w:val="23"/>
                <w:lang w:eastAsia="tr-TR"/>
              </w:rPr>
              <w:t>:</w:t>
            </w:r>
          </w:p>
        </w:tc>
        <w:tc>
          <w:tcPr>
            <w:tcW w:w="0" w:type="auto"/>
            <w:tcBorders>
              <w:top w:val="nil"/>
              <w:left w:val="nil"/>
              <w:bottom w:val="nil"/>
              <w:right w:val="nil"/>
            </w:tcBorders>
            <w:shd w:val="clear" w:color="auto" w:fill="F8F8F8"/>
            <w:tcMar>
              <w:top w:w="52" w:type="dxa"/>
              <w:left w:w="0" w:type="dxa"/>
              <w:bottom w:w="0" w:type="dxa"/>
              <w:right w:w="0" w:type="dxa"/>
            </w:tcMar>
            <w:hideMark/>
          </w:tcPr>
          <w:p w:rsidR="00DB632D" w:rsidRPr="00DB632D" w:rsidRDefault="00DB632D" w:rsidP="00DB632D">
            <w:pPr>
              <w:spacing w:after="0" w:line="278" w:lineRule="atLeast"/>
              <w:jc w:val="both"/>
              <w:rPr>
                <w:rFonts w:ascii="Helvetica" w:eastAsia="Times New Roman" w:hAnsi="Helvetica" w:cs="Helvetica"/>
                <w:color w:val="585858"/>
                <w:sz w:val="23"/>
                <w:szCs w:val="23"/>
                <w:lang w:eastAsia="tr-TR"/>
              </w:rPr>
            </w:pPr>
            <w:r w:rsidRPr="00DB632D">
              <w:rPr>
                <w:rFonts w:ascii="Helvetica" w:eastAsia="Times New Roman" w:hAnsi="Helvetica" w:cs="Helvetica"/>
                <w:b/>
                <w:bCs/>
                <w:color w:val="585858"/>
                <w:sz w:val="23"/>
                <w:szCs w:val="23"/>
                <w:lang w:eastAsia="tr-TR"/>
              </w:rPr>
              <w:t>2018/28271</w:t>
            </w:r>
          </w:p>
        </w:tc>
      </w:tr>
    </w:tbl>
    <w:p w:rsidR="00DB632D" w:rsidRPr="00DB632D" w:rsidRDefault="00DB632D" w:rsidP="00DB632D">
      <w:pPr>
        <w:spacing w:after="0" w:line="240" w:lineRule="auto"/>
        <w:rPr>
          <w:rFonts w:ascii="Times New Roman" w:eastAsia="Times New Roman" w:hAnsi="Times New Roman" w:cs="Times New Roman"/>
          <w:sz w:val="24"/>
          <w:szCs w:val="24"/>
          <w:lang w:eastAsia="tr-TR"/>
        </w:rPr>
      </w:pPr>
      <w:r w:rsidRPr="00DB632D">
        <w:rPr>
          <w:rFonts w:ascii="Helvetica" w:eastAsia="Times New Roman" w:hAnsi="Helvetica" w:cs="Helvetica"/>
          <w:b/>
          <w:bCs/>
          <w:color w:val="B04935"/>
          <w:sz w:val="23"/>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845"/>
        <w:gridCol w:w="198"/>
        <w:gridCol w:w="5089"/>
      </w:tblGrid>
      <w:tr w:rsidR="00DB632D" w:rsidRPr="00DB632D" w:rsidTr="00DB632D">
        <w:trPr>
          <w:tblCellSpacing w:w="15" w:type="dxa"/>
        </w:trPr>
        <w:tc>
          <w:tcPr>
            <w:tcW w:w="3800" w:type="dxa"/>
            <w:tcBorders>
              <w:top w:val="nil"/>
              <w:left w:val="nil"/>
              <w:bottom w:val="nil"/>
              <w:right w:val="nil"/>
            </w:tcBorders>
            <w:shd w:val="clear" w:color="auto" w:fill="F8F8F8"/>
            <w:tcMar>
              <w:top w:w="52" w:type="dxa"/>
              <w:left w:w="0" w:type="dxa"/>
              <w:bottom w:w="0" w:type="dxa"/>
              <w:right w:w="0" w:type="dxa"/>
            </w:tcMar>
            <w:hideMark/>
          </w:tcPr>
          <w:p w:rsidR="00DB632D" w:rsidRPr="00DB632D" w:rsidRDefault="00DB632D" w:rsidP="00DB632D">
            <w:pPr>
              <w:spacing w:after="0" w:line="278" w:lineRule="atLeast"/>
              <w:rPr>
                <w:rFonts w:ascii="Helvetica" w:eastAsia="Times New Roman" w:hAnsi="Helvetica" w:cs="Helvetica"/>
                <w:color w:val="585858"/>
                <w:sz w:val="23"/>
                <w:szCs w:val="23"/>
                <w:lang w:eastAsia="tr-TR"/>
              </w:rPr>
            </w:pPr>
            <w:r w:rsidRPr="00DB632D">
              <w:rPr>
                <w:rFonts w:ascii="Helvetica" w:eastAsia="Times New Roman" w:hAnsi="Helvetica" w:cs="Helvetica"/>
                <w:b/>
                <w:bCs/>
                <w:color w:val="585858"/>
                <w:sz w:val="23"/>
                <w:szCs w:val="23"/>
                <w:lang w:eastAsia="tr-TR"/>
              </w:rPr>
              <w:t>a)</w:t>
            </w:r>
            <w:r w:rsidRPr="00DB632D">
              <w:rPr>
                <w:rFonts w:ascii="Helvetica" w:eastAsia="Times New Roman" w:hAnsi="Helvetica" w:cs="Helvetica"/>
                <w:color w:val="585858"/>
                <w:sz w:val="23"/>
                <w:szCs w:val="23"/>
                <w:lang w:eastAsia="tr-TR"/>
              </w:rPr>
              <w:t> Adresi</w:t>
            </w:r>
          </w:p>
        </w:tc>
        <w:tc>
          <w:tcPr>
            <w:tcW w:w="50" w:type="pct"/>
            <w:tcBorders>
              <w:top w:val="nil"/>
              <w:left w:val="nil"/>
              <w:bottom w:val="nil"/>
              <w:right w:val="nil"/>
            </w:tcBorders>
            <w:shd w:val="clear" w:color="auto" w:fill="F8F8F8"/>
            <w:tcMar>
              <w:top w:w="52" w:type="dxa"/>
              <w:left w:w="52" w:type="dxa"/>
              <w:bottom w:w="52" w:type="dxa"/>
              <w:right w:w="52" w:type="dxa"/>
            </w:tcMar>
            <w:hideMark/>
          </w:tcPr>
          <w:p w:rsidR="00DB632D" w:rsidRPr="00DB632D" w:rsidRDefault="00DB632D" w:rsidP="00DB632D">
            <w:pPr>
              <w:spacing w:after="0" w:line="278" w:lineRule="atLeast"/>
              <w:jc w:val="both"/>
              <w:rPr>
                <w:rFonts w:ascii="Helvetica" w:eastAsia="Times New Roman" w:hAnsi="Helvetica" w:cs="Helvetica"/>
                <w:color w:val="585858"/>
                <w:sz w:val="23"/>
                <w:szCs w:val="23"/>
                <w:lang w:eastAsia="tr-TR"/>
              </w:rPr>
            </w:pPr>
            <w:r w:rsidRPr="00DB632D">
              <w:rPr>
                <w:rFonts w:ascii="Helvetica" w:eastAsia="Times New Roman" w:hAnsi="Helvetica" w:cs="Helvetica"/>
                <w:color w:val="585858"/>
                <w:sz w:val="23"/>
                <w:szCs w:val="23"/>
                <w:lang w:eastAsia="tr-TR"/>
              </w:rPr>
              <w:t>:</w:t>
            </w:r>
          </w:p>
        </w:tc>
        <w:tc>
          <w:tcPr>
            <w:tcW w:w="0" w:type="auto"/>
            <w:tcBorders>
              <w:top w:val="nil"/>
              <w:left w:val="nil"/>
              <w:bottom w:val="nil"/>
              <w:right w:val="nil"/>
            </w:tcBorders>
            <w:shd w:val="clear" w:color="auto" w:fill="F8F8F8"/>
            <w:tcMar>
              <w:top w:w="52" w:type="dxa"/>
              <w:left w:w="0" w:type="dxa"/>
              <w:bottom w:w="0" w:type="dxa"/>
              <w:right w:w="0" w:type="dxa"/>
            </w:tcMar>
            <w:hideMark/>
          </w:tcPr>
          <w:p w:rsidR="00DB632D" w:rsidRPr="00DB632D" w:rsidRDefault="00DB632D" w:rsidP="00DB632D">
            <w:pPr>
              <w:spacing w:after="0" w:line="278" w:lineRule="atLeast"/>
              <w:jc w:val="both"/>
              <w:rPr>
                <w:rFonts w:ascii="Helvetica" w:eastAsia="Times New Roman" w:hAnsi="Helvetica" w:cs="Helvetica"/>
                <w:color w:val="585858"/>
                <w:sz w:val="23"/>
                <w:szCs w:val="23"/>
                <w:lang w:eastAsia="tr-TR"/>
              </w:rPr>
            </w:pPr>
            <w:r w:rsidRPr="00DB632D">
              <w:rPr>
                <w:rFonts w:ascii="Helvetica" w:eastAsia="Times New Roman" w:hAnsi="Helvetica" w:cs="Helvetica"/>
                <w:b/>
                <w:bCs/>
                <w:color w:val="118ABE"/>
                <w:sz w:val="23"/>
                <w:lang w:eastAsia="tr-TR"/>
              </w:rPr>
              <w:t>Devlet Mah. Orman Caddesi No:2 39400 VİZE/KIRKLARELİ</w:t>
            </w:r>
          </w:p>
        </w:tc>
      </w:tr>
      <w:tr w:rsidR="00DB632D" w:rsidRPr="00DB632D" w:rsidTr="00DB632D">
        <w:trPr>
          <w:tblCellSpacing w:w="15" w:type="dxa"/>
        </w:trPr>
        <w:tc>
          <w:tcPr>
            <w:tcW w:w="3800" w:type="dxa"/>
            <w:tcBorders>
              <w:top w:val="nil"/>
              <w:left w:val="nil"/>
              <w:bottom w:val="nil"/>
              <w:right w:val="nil"/>
            </w:tcBorders>
            <w:shd w:val="clear" w:color="auto" w:fill="F8F8F8"/>
            <w:tcMar>
              <w:top w:w="52" w:type="dxa"/>
              <w:left w:w="0" w:type="dxa"/>
              <w:bottom w:w="0" w:type="dxa"/>
              <w:right w:w="0" w:type="dxa"/>
            </w:tcMar>
            <w:hideMark/>
          </w:tcPr>
          <w:p w:rsidR="00DB632D" w:rsidRPr="00DB632D" w:rsidRDefault="00DB632D" w:rsidP="00DB632D">
            <w:pPr>
              <w:spacing w:after="0" w:line="278" w:lineRule="atLeast"/>
              <w:rPr>
                <w:rFonts w:ascii="Helvetica" w:eastAsia="Times New Roman" w:hAnsi="Helvetica" w:cs="Helvetica"/>
                <w:color w:val="585858"/>
                <w:sz w:val="23"/>
                <w:szCs w:val="23"/>
                <w:lang w:eastAsia="tr-TR"/>
              </w:rPr>
            </w:pPr>
            <w:r w:rsidRPr="00DB632D">
              <w:rPr>
                <w:rFonts w:ascii="Helvetica" w:eastAsia="Times New Roman" w:hAnsi="Helvetica" w:cs="Helvetica"/>
                <w:b/>
                <w:bCs/>
                <w:color w:val="585858"/>
                <w:sz w:val="23"/>
                <w:szCs w:val="23"/>
                <w:lang w:eastAsia="tr-TR"/>
              </w:rPr>
              <w:t>b)</w:t>
            </w:r>
            <w:r w:rsidRPr="00DB632D">
              <w:rPr>
                <w:rFonts w:ascii="Helvetica" w:eastAsia="Times New Roman" w:hAnsi="Helvetica" w:cs="Helvetica"/>
                <w:color w:val="585858"/>
                <w:sz w:val="23"/>
                <w:szCs w:val="23"/>
                <w:lang w:eastAsia="tr-TR"/>
              </w:rPr>
              <w:t> Telefon ve faks numarası</w:t>
            </w:r>
          </w:p>
        </w:tc>
        <w:tc>
          <w:tcPr>
            <w:tcW w:w="50" w:type="pct"/>
            <w:tcBorders>
              <w:top w:val="nil"/>
              <w:left w:val="nil"/>
              <w:bottom w:val="nil"/>
              <w:right w:val="nil"/>
            </w:tcBorders>
            <w:shd w:val="clear" w:color="auto" w:fill="F8F8F8"/>
            <w:tcMar>
              <w:top w:w="52" w:type="dxa"/>
              <w:left w:w="52" w:type="dxa"/>
              <w:bottom w:w="52" w:type="dxa"/>
              <w:right w:w="52" w:type="dxa"/>
            </w:tcMar>
            <w:hideMark/>
          </w:tcPr>
          <w:p w:rsidR="00DB632D" w:rsidRPr="00DB632D" w:rsidRDefault="00DB632D" w:rsidP="00DB632D">
            <w:pPr>
              <w:spacing w:after="0" w:line="278" w:lineRule="atLeast"/>
              <w:jc w:val="both"/>
              <w:rPr>
                <w:rFonts w:ascii="Helvetica" w:eastAsia="Times New Roman" w:hAnsi="Helvetica" w:cs="Helvetica"/>
                <w:color w:val="585858"/>
                <w:sz w:val="23"/>
                <w:szCs w:val="23"/>
                <w:lang w:eastAsia="tr-TR"/>
              </w:rPr>
            </w:pPr>
            <w:r w:rsidRPr="00DB632D">
              <w:rPr>
                <w:rFonts w:ascii="Helvetica" w:eastAsia="Times New Roman" w:hAnsi="Helvetica" w:cs="Helvetica"/>
                <w:color w:val="585858"/>
                <w:sz w:val="23"/>
                <w:szCs w:val="23"/>
                <w:lang w:eastAsia="tr-TR"/>
              </w:rPr>
              <w:t>:</w:t>
            </w:r>
          </w:p>
        </w:tc>
        <w:tc>
          <w:tcPr>
            <w:tcW w:w="0" w:type="auto"/>
            <w:tcBorders>
              <w:top w:val="nil"/>
              <w:left w:val="nil"/>
              <w:bottom w:val="nil"/>
              <w:right w:val="nil"/>
            </w:tcBorders>
            <w:shd w:val="clear" w:color="auto" w:fill="F8F8F8"/>
            <w:tcMar>
              <w:top w:w="52" w:type="dxa"/>
              <w:left w:w="0" w:type="dxa"/>
              <w:bottom w:w="0" w:type="dxa"/>
              <w:right w:w="0" w:type="dxa"/>
            </w:tcMar>
            <w:hideMark/>
          </w:tcPr>
          <w:p w:rsidR="00DB632D" w:rsidRPr="00DB632D" w:rsidRDefault="00DB632D" w:rsidP="00DB632D">
            <w:pPr>
              <w:spacing w:after="0" w:line="278" w:lineRule="atLeast"/>
              <w:jc w:val="both"/>
              <w:rPr>
                <w:rFonts w:ascii="Helvetica" w:eastAsia="Times New Roman" w:hAnsi="Helvetica" w:cs="Helvetica"/>
                <w:color w:val="585858"/>
                <w:sz w:val="23"/>
                <w:szCs w:val="23"/>
                <w:lang w:eastAsia="tr-TR"/>
              </w:rPr>
            </w:pPr>
            <w:proofErr w:type="gramStart"/>
            <w:r w:rsidRPr="00DB632D">
              <w:rPr>
                <w:rFonts w:ascii="Helvetica" w:eastAsia="Times New Roman" w:hAnsi="Helvetica" w:cs="Helvetica"/>
                <w:b/>
                <w:bCs/>
                <w:color w:val="118ABE"/>
                <w:sz w:val="23"/>
                <w:lang w:eastAsia="tr-TR"/>
              </w:rPr>
              <w:t>2883181084 -</w:t>
            </w:r>
            <w:proofErr w:type="gramEnd"/>
            <w:r w:rsidRPr="00DB632D">
              <w:rPr>
                <w:rFonts w:ascii="Helvetica" w:eastAsia="Times New Roman" w:hAnsi="Helvetica" w:cs="Helvetica"/>
                <w:b/>
                <w:bCs/>
                <w:color w:val="118ABE"/>
                <w:sz w:val="23"/>
                <w:lang w:eastAsia="tr-TR"/>
              </w:rPr>
              <w:t xml:space="preserve"> 2883182012</w:t>
            </w:r>
          </w:p>
        </w:tc>
      </w:tr>
      <w:tr w:rsidR="00DB632D" w:rsidRPr="00DB632D" w:rsidTr="00DB632D">
        <w:trPr>
          <w:tblCellSpacing w:w="15" w:type="dxa"/>
        </w:trPr>
        <w:tc>
          <w:tcPr>
            <w:tcW w:w="3800" w:type="dxa"/>
            <w:tcBorders>
              <w:top w:val="nil"/>
              <w:left w:val="nil"/>
              <w:bottom w:val="nil"/>
              <w:right w:val="nil"/>
            </w:tcBorders>
            <w:shd w:val="clear" w:color="auto" w:fill="F8F8F8"/>
            <w:tcMar>
              <w:top w:w="52" w:type="dxa"/>
              <w:left w:w="0" w:type="dxa"/>
              <w:bottom w:w="0" w:type="dxa"/>
              <w:right w:w="0" w:type="dxa"/>
            </w:tcMar>
            <w:hideMark/>
          </w:tcPr>
          <w:p w:rsidR="00DB632D" w:rsidRPr="00DB632D" w:rsidRDefault="00DB632D" w:rsidP="00DB632D">
            <w:pPr>
              <w:spacing w:after="0" w:line="278" w:lineRule="atLeast"/>
              <w:rPr>
                <w:rFonts w:ascii="Helvetica" w:eastAsia="Times New Roman" w:hAnsi="Helvetica" w:cs="Helvetica"/>
                <w:color w:val="585858"/>
                <w:sz w:val="23"/>
                <w:szCs w:val="23"/>
                <w:lang w:eastAsia="tr-TR"/>
              </w:rPr>
            </w:pPr>
            <w:r w:rsidRPr="00DB632D">
              <w:rPr>
                <w:rFonts w:ascii="Helvetica" w:eastAsia="Times New Roman" w:hAnsi="Helvetica" w:cs="Helvetica"/>
                <w:b/>
                <w:bCs/>
                <w:color w:val="585858"/>
                <w:sz w:val="23"/>
                <w:szCs w:val="23"/>
                <w:lang w:eastAsia="tr-TR"/>
              </w:rPr>
              <w:t>c)</w:t>
            </w:r>
            <w:r w:rsidRPr="00DB632D">
              <w:rPr>
                <w:rFonts w:ascii="Helvetica" w:eastAsia="Times New Roman" w:hAnsi="Helvetica" w:cs="Helvetica"/>
                <w:color w:val="585858"/>
                <w:sz w:val="23"/>
                <w:szCs w:val="23"/>
                <w:lang w:eastAsia="tr-TR"/>
              </w:rPr>
              <w:t> Elektronik Posta Adresi</w:t>
            </w:r>
          </w:p>
        </w:tc>
        <w:tc>
          <w:tcPr>
            <w:tcW w:w="50" w:type="pct"/>
            <w:tcBorders>
              <w:top w:val="nil"/>
              <w:left w:val="nil"/>
              <w:bottom w:val="nil"/>
              <w:right w:val="nil"/>
            </w:tcBorders>
            <w:shd w:val="clear" w:color="auto" w:fill="F8F8F8"/>
            <w:tcMar>
              <w:top w:w="52" w:type="dxa"/>
              <w:left w:w="52" w:type="dxa"/>
              <w:bottom w:w="52" w:type="dxa"/>
              <w:right w:w="52" w:type="dxa"/>
            </w:tcMar>
            <w:hideMark/>
          </w:tcPr>
          <w:p w:rsidR="00DB632D" w:rsidRPr="00DB632D" w:rsidRDefault="00DB632D" w:rsidP="00DB632D">
            <w:pPr>
              <w:spacing w:after="0" w:line="278" w:lineRule="atLeast"/>
              <w:jc w:val="both"/>
              <w:rPr>
                <w:rFonts w:ascii="Helvetica" w:eastAsia="Times New Roman" w:hAnsi="Helvetica" w:cs="Helvetica"/>
                <w:color w:val="585858"/>
                <w:sz w:val="23"/>
                <w:szCs w:val="23"/>
                <w:lang w:eastAsia="tr-TR"/>
              </w:rPr>
            </w:pPr>
            <w:r w:rsidRPr="00DB632D">
              <w:rPr>
                <w:rFonts w:ascii="Helvetica" w:eastAsia="Times New Roman" w:hAnsi="Helvetica" w:cs="Helvetica"/>
                <w:color w:val="585858"/>
                <w:sz w:val="23"/>
                <w:szCs w:val="23"/>
                <w:lang w:eastAsia="tr-TR"/>
              </w:rPr>
              <w:t>:</w:t>
            </w:r>
          </w:p>
        </w:tc>
        <w:tc>
          <w:tcPr>
            <w:tcW w:w="0" w:type="auto"/>
            <w:tcBorders>
              <w:top w:val="nil"/>
              <w:left w:val="nil"/>
              <w:bottom w:val="nil"/>
              <w:right w:val="nil"/>
            </w:tcBorders>
            <w:shd w:val="clear" w:color="auto" w:fill="F8F8F8"/>
            <w:tcMar>
              <w:top w:w="52" w:type="dxa"/>
              <w:left w:w="0" w:type="dxa"/>
              <w:bottom w:w="0" w:type="dxa"/>
              <w:right w:w="0" w:type="dxa"/>
            </w:tcMar>
            <w:hideMark/>
          </w:tcPr>
          <w:p w:rsidR="00DB632D" w:rsidRPr="00DB632D" w:rsidRDefault="00DB632D" w:rsidP="00DB632D">
            <w:pPr>
              <w:spacing w:after="0" w:line="278" w:lineRule="atLeast"/>
              <w:jc w:val="both"/>
              <w:rPr>
                <w:rFonts w:ascii="Helvetica" w:eastAsia="Times New Roman" w:hAnsi="Helvetica" w:cs="Helvetica"/>
                <w:color w:val="585858"/>
                <w:sz w:val="23"/>
                <w:szCs w:val="23"/>
                <w:lang w:eastAsia="tr-TR"/>
              </w:rPr>
            </w:pPr>
            <w:r w:rsidRPr="00DB632D">
              <w:rPr>
                <w:rFonts w:ascii="Helvetica" w:eastAsia="Times New Roman" w:hAnsi="Helvetica" w:cs="Helvetica"/>
                <w:b/>
                <w:bCs/>
                <w:color w:val="118ABE"/>
                <w:sz w:val="23"/>
                <w:lang w:eastAsia="tr-TR"/>
              </w:rPr>
              <w:t>vizeisl@ogm.gov.tr</w:t>
            </w:r>
          </w:p>
        </w:tc>
      </w:tr>
      <w:tr w:rsidR="00DB632D" w:rsidRPr="00DB632D" w:rsidTr="00DB632D">
        <w:trPr>
          <w:tblCellSpacing w:w="15" w:type="dxa"/>
        </w:trPr>
        <w:tc>
          <w:tcPr>
            <w:tcW w:w="3800" w:type="dxa"/>
            <w:tcBorders>
              <w:top w:val="nil"/>
              <w:left w:val="nil"/>
              <w:bottom w:val="nil"/>
              <w:right w:val="nil"/>
            </w:tcBorders>
            <w:shd w:val="clear" w:color="auto" w:fill="F8F8F8"/>
            <w:tcMar>
              <w:top w:w="52" w:type="dxa"/>
              <w:left w:w="0" w:type="dxa"/>
              <w:bottom w:w="0" w:type="dxa"/>
              <w:right w:w="0" w:type="dxa"/>
            </w:tcMar>
            <w:hideMark/>
          </w:tcPr>
          <w:p w:rsidR="00DB632D" w:rsidRPr="00DB632D" w:rsidRDefault="00DB632D" w:rsidP="00DB632D">
            <w:pPr>
              <w:spacing w:after="0" w:line="278" w:lineRule="atLeast"/>
              <w:rPr>
                <w:rFonts w:ascii="Helvetica" w:eastAsia="Times New Roman" w:hAnsi="Helvetica" w:cs="Helvetica"/>
                <w:color w:val="585858"/>
                <w:sz w:val="23"/>
                <w:szCs w:val="23"/>
                <w:lang w:eastAsia="tr-TR"/>
              </w:rPr>
            </w:pPr>
            <w:r w:rsidRPr="00DB632D">
              <w:rPr>
                <w:rFonts w:ascii="Helvetica" w:eastAsia="Times New Roman" w:hAnsi="Helvetica" w:cs="Helvetica"/>
                <w:b/>
                <w:bCs/>
                <w:color w:val="585858"/>
                <w:sz w:val="23"/>
                <w:szCs w:val="23"/>
                <w:lang w:eastAsia="tr-TR"/>
              </w:rPr>
              <w:t>ç)</w:t>
            </w:r>
            <w:r w:rsidRPr="00DB632D">
              <w:rPr>
                <w:rFonts w:ascii="Helvetica" w:eastAsia="Times New Roman" w:hAnsi="Helvetica" w:cs="Helvetica"/>
                <w:color w:val="585858"/>
                <w:sz w:val="23"/>
                <w:szCs w:val="23"/>
                <w:lang w:eastAsia="tr-TR"/>
              </w:rPr>
              <w:t> İhale dokümanının görülebileceği internet adresi</w:t>
            </w:r>
          </w:p>
        </w:tc>
        <w:tc>
          <w:tcPr>
            <w:tcW w:w="50" w:type="pct"/>
            <w:tcBorders>
              <w:top w:val="nil"/>
              <w:left w:val="nil"/>
              <w:bottom w:val="nil"/>
              <w:right w:val="nil"/>
            </w:tcBorders>
            <w:shd w:val="clear" w:color="auto" w:fill="F8F8F8"/>
            <w:tcMar>
              <w:top w:w="52" w:type="dxa"/>
              <w:left w:w="52" w:type="dxa"/>
              <w:bottom w:w="52" w:type="dxa"/>
              <w:right w:w="52" w:type="dxa"/>
            </w:tcMar>
            <w:hideMark/>
          </w:tcPr>
          <w:p w:rsidR="00DB632D" w:rsidRPr="00DB632D" w:rsidRDefault="00DB632D" w:rsidP="00DB632D">
            <w:pPr>
              <w:spacing w:after="0" w:line="278" w:lineRule="atLeast"/>
              <w:jc w:val="both"/>
              <w:rPr>
                <w:rFonts w:ascii="Helvetica" w:eastAsia="Times New Roman" w:hAnsi="Helvetica" w:cs="Helvetica"/>
                <w:color w:val="585858"/>
                <w:sz w:val="23"/>
                <w:szCs w:val="23"/>
                <w:lang w:eastAsia="tr-TR"/>
              </w:rPr>
            </w:pPr>
            <w:r w:rsidRPr="00DB632D">
              <w:rPr>
                <w:rFonts w:ascii="Helvetica" w:eastAsia="Times New Roman" w:hAnsi="Helvetica" w:cs="Helvetica"/>
                <w:color w:val="585858"/>
                <w:sz w:val="23"/>
                <w:szCs w:val="23"/>
                <w:lang w:eastAsia="tr-TR"/>
              </w:rPr>
              <w:t>:</w:t>
            </w:r>
          </w:p>
        </w:tc>
        <w:tc>
          <w:tcPr>
            <w:tcW w:w="0" w:type="auto"/>
            <w:tcBorders>
              <w:top w:val="nil"/>
              <w:left w:val="nil"/>
              <w:bottom w:val="nil"/>
              <w:right w:val="nil"/>
            </w:tcBorders>
            <w:shd w:val="clear" w:color="auto" w:fill="F8F8F8"/>
            <w:tcMar>
              <w:top w:w="52" w:type="dxa"/>
              <w:left w:w="0" w:type="dxa"/>
              <w:bottom w:w="0" w:type="dxa"/>
              <w:right w:w="0" w:type="dxa"/>
            </w:tcMar>
            <w:hideMark/>
          </w:tcPr>
          <w:p w:rsidR="00DB632D" w:rsidRPr="00DB632D" w:rsidRDefault="00DB632D" w:rsidP="00DB632D">
            <w:pPr>
              <w:spacing w:after="0" w:line="278" w:lineRule="atLeast"/>
              <w:jc w:val="both"/>
              <w:rPr>
                <w:rFonts w:ascii="Helvetica" w:eastAsia="Times New Roman" w:hAnsi="Helvetica" w:cs="Helvetica"/>
                <w:color w:val="585858"/>
                <w:sz w:val="23"/>
                <w:szCs w:val="23"/>
                <w:lang w:eastAsia="tr-TR"/>
              </w:rPr>
            </w:pPr>
            <w:r w:rsidRPr="00DB632D">
              <w:rPr>
                <w:rFonts w:ascii="Helvetica" w:eastAsia="Times New Roman" w:hAnsi="Helvetica" w:cs="Helvetica"/>
                <w:color w:val="585858"/>
                <w:sz w:val="23"/>
                <w:szCs w:val="23"/>
                <w:lang w:eastAsia="tr-TR"/>
              </w:rPr>
              <w:t>https://ekap.kik.gov.tr/EKAP/</w:t>
            </w:r>
          </w:p>
        </w:tc>
      </w:tr>
    </w:tbl>
    <w:p w:rsidR="00DB632D" w:rsidRPr="00DB632D" w:rsidRDefault="00DB632D" w:rsidP="00DB632D">
      <w:pPr>
        <w:spacing w:after="0" w:line="240" w:lineRule="auto"/>
        <w:rPr>
          <w:rFonts w:ascii="Times New Roman" w:eastAsia="Times New Roman" w:hAnsi="Times New Roman" w:cs="Times New Roman"/>
          <w:sz w:val="24"/>
          <w:szCs w:val="24"/>
          <w:lang w:eastAsia="tr-TR"/>
        </w:rPr>
      </w:pP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b/>
          <w:bCs/>
          <w:color w:val="B04935"/>
          <w:sz w:val="23"/>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845"/>
        <w:gridCol w:w="198"/>
        <w:gridCol w:w="5089"/>
      </w:tblGrid>
      <w:tr w:rsidR="00DB632D" w:rsidRPr="00DB632D" w:rsidTr="00DB632D">
        <w:trPr>
          <w:tblCellSpacing w:w="15" w:type="dxa"/>
        </w:trPr>
        <w:tc>
          <w:tcPr>
            <w:tcW w:w="3800" w:type="dxa"/>
            <w:tcBorders>
              <w:top w:val="nil"/>
              <w:left w:val="nil"/>
              <w:bottom w:val="nil"/>
              <w:right w:val="nil"/>
            </w:tcBorders>
            <w:shd w:val="clear" w:color="auto" w:fill="F8F8F8"/>
            <w:tcMar>
              <w:top w:w="52" w:type="dxa"/>
              <w:left w:w="0" w:type="dxa"/>
              <w:bottom w:w="0" w:type="dxa"/>
              <w:right w:w="0" w:type="dxa"/>
            </w:tcMar>
            <w:hideMark/>
          </w:tcPr>
          <w:p w:rsidR="00DB632D" w:rsidRPr="00DB632D" w:rsidRDefault="00DB632D" w:rsidP="00DB632D">
            <w:pPr>
              <w:spacing w:after="0" w:line="278" w:lineRule="atLeast"/>
              <w:rPr>
                <w:rFonts w:ascii="Helvetica" w:eastAsia="Times New Roman" w:hAnsi="Helvetica" w:cs="Helvetica"/>
                <w:color w:val="585858"/>
                <w:sz w:val="23"/>
                <w:szCs w:val="23"/>
                <w:lang w:eastAsia="tr-TR"/>
              </w:rPr>
            </w:pPr>
            <w:r w:rsidRPr="00DB632D">
              <w:rPr>
                <w:rFonts w:ascii="Helvetica" w:eastAsia="Times New Roman" w:hAnsi="Helvetica" w:cs="Helvetica"/>
                <w:b/>
                <w:bCs/>
                <w:color w:val="585858"/>
                <w:sz w:val="23"/>
                <w:szCs w:val="23"/>
                <w:lang w:eastAsia="tr-TR"/>
              </w:rPr>
              <w:t>a)</w:t>
            </w:r>
            <w:r w:rsidRPr="00DB632D">
              <w:rPr>
                <w:rFonts w:ascii="Helvetica" w:eastAsia="Times New Roman" w:hAnsi="Helvetica" w:cs="Helvetica"/>
                <w:color w:val="585858"/>
                <w:sz w:val="23"/>
                <w:szCs w:val="23"/>
                <w:lang w:eastAsia="tr-TR"/>
              </w:rPr>
              <w:t> Niteliği, türü ve miktarı</w:t>
            </w:r>
          </w:p>
        </w:tc>
        <w:tc>
          <w:tcPr>
            <w:tcW w:w="50" w:type="pct"/>
            <w:tcBorders>
              <w:top w:val="nil"/>
              <w:left w:val="nil"/>
              <w:bottom w:val="nil"/>
              <w:right w:val="nil"/>
            </w:tcBorders>
            <w:shd w:val="clear" w:color="auto" w:fill="F8F8F8"/>
            <w:tcMar>
              <w:top w:w="52" w:type="dxa"/>
              <w:left w:w="52" w:type="dxa"/>
              <w:bottom w:w="52" w:type="dxa"/>
              <w:right w:w="52" w:type="dxa"/>
            </w:tcMar>
            <w:hideMark/>
          </w:tcPr>
          <w:p w:rsidR="00DB632D" w:rsidRPr="00DB632D" w:rsidRDefault="00DB632D" w:rsidP="00DB632D">
            <w:pPr>
              <w:spacing w:after="0" w:line="278" w:lineRule="atLeast"/>
              <w:jc w:val="both"/>
              <w:rPr>
                <w:rFonts w:ascii="Helvetica" w:eastAsia="Times New Roman" w:hAnsi="Helvetica" w:cs="Helvetica"/>
                <w:color w:val="585858"/>
                <w:sz w:val="23"/>
                <w:szCs w:val="23"/>
                <w:lang w:eastAsia="tr-TR"/>
              </w:rPr>
            </w:pPr>
            <w:r w:rsidRPr="00DB632D">
              <w:rPr>
                <w:rFonts w:ascii="Helvetica" w:eastAsia="Times New Roman" w:hAnsi="Helvetica" w:cs="Helvetica"/>
                <w:color w:val="585858"/>
                <w:sz w:val="23"/>
                <w:szCs w:val="23"/>
                <w:lang w:eastAsia="tr-TR"/>
              </w:rPr>
              <w:t>:</w:t>
            </w:r>
          </w:p>
        </w:tc>
        <w:tc>
          <w:tcPr>
            <w:tcW w:w="0" w:type="auto"/>
            <w:tcBorders>
              <w:top w:val="nil"/>
              <w:left w:val="nil"/>
              <w:bottom w:val="nil"/>
              <w:right w:val="nil"/>
            </w:tcBorders>
            <w:shd w:val="clear" w:color="auto" w:fill="F8F8F8"/>
            <w:tcMar>
              <w:top w:w="52" w:type="dxa"/>
              <w:left w:w="0" w:type="dxa"/>
              <w:bottom w:w="0" w:type="dxa"/>
              <w:right w:w="0" w:type="dxa"/>
            </w:tcMar>
            <w:hideMark/>
          </w:tcPr>
          <w:p w:rsidR="00DB632D" w:rsidRPr="00DB632D" w:rsidRDefault="00DB632D" w:rsidP="00DB632D">
            <w:pPr>
              <w:spacing w:after="0" w:line="278" w:lineRule="atLeast"/>
              <w:jc w:val="both"/>
              <w:rPr>
                <w:rFonts w:ascii="Helvetica" w:eastAsia="Times New Roman" w:hAnsi="Helvetica" w:cs="Helvetica"/>
                <w:color w:val="585858"/>
                <w:sz w:val="23"/>
                <w:szCs w:val="23"/>
                <w:lang w:eastAsia="tr-TR"/>
              </w:rPr>
            </w:pPr>
            <w:r w:rsidRPr="00DB632D">
              <w:rPr>
                <w:rFonts w:ascii="Helvetica" w:eastAsia="Times New Roman" w:hAnsi="Helvetica" w:cs="Helvetica"/>
                <w:b/>
                <w:bCs/>
                <w:color w:val="118ABE"/>
                <w:sz w:val="23"/>
                <w:lang w:eastAsia="tr-TR"/>
              </w:rPr>
              <w:t>İstanbul Orman Bölge Müdürlüğü Vize Orman İşletme Müdürlüğü 2018 Yılı Programında Bulunan Sıklık Bakım ve Koruya Tahvil İşlerine Ait 1484 Ha. Sahada Kontrollük ve Teknik Danışmanlık Hizmet Alımı</w:t>
            </w:r>
            <w:r w:rsidRPr="00DB632D">
              <w:rPr>
                <w:rFonts w:ascii="Helvetica" w:eastAsia="Times New Roman" w:hAnsi="Helvetica" w:cs="Helvetica"/>
                <w:b/>
                <w:bCs/>
                <w:color w:val="118ABE"/>
                <w:sz w:val="23"/>
                <w:szCs w:val="23"/>
                <w:lang w:eastAsia="tr-TR"/>
              </w:rPr>
              <w:br/>
            </w:r>
            <w:r w:rsidRPr="00DB632D">
              <w:rPr>
                <w:rFonts w:ascii="Helvetica" w:eastAsia="Times New Roman" w:hAnsi="Helvetica" w:cs="Helvetica"/>
                <w:b/>
                <w:bCs/>
                <w:color w:val="118ABE"/>
                <w:sz w:val="23"/>
                <w:lang w:eastAsia="tr-TR"/>
              </w:rPr>
              <w:t xml:space="preserve">Ayrıntılı bilgiye </w:t>
            </w:r>
            <w:proofErr w:type="spellStart"/>
            <w:r w:rsidRPr="00DB632D">
              <w:rPr>
                <w:rFonts w:ascii="Helvetica" w:eastAsia="Times New Roman" w:hAnsi="Helvetica" w:cs="Helvetica"/>
                <w:b/>
                <w:bCs/>
                <w:color w:val="118ABE"/>
                <w:sz w:val="23"/>
                <w:lang w:eastAsia="tr-TR"/>
              </w:rPr>
              <w:t>EKAP’ta</w:t>
            </w:r>
            <w:proofErr w:type="spellEnd"/>
            <w:r w:rsidRPr="00DB632D">
              <w:rPr>
                <w:rFonts w:ascii="Helvetica" w:eastAsia="Times New Roman" w:hAnsi="Helvetica" w:cs="Helvetica"/>
                <w:b/>
                <w:bCs/>
                <w:color w:val="118ABE"/>
                <w:sz w:val="23"/>
                <w:lang w:eastAsia="tr-TR"/>
              </w:rPr>
              <w:t xml:space="preserve"> yer alan ihale dokümanı içinde bulunan idari şartnameden ulaşılabilir.</w:t>
            </w:r>
          </w:p>
        </w:tc>
      </w:tr>
      <w:tr w:rsidR="00DB632D" w:rsidRPr="00DB632D" w:rsidTr="00DB632D">
        <w:trPr>
          <w:tblCellSpacing w:w="15" w:type="dxa"/>
        </w:trPr>
        <w:tc>
          <w:tcPr>
            <w:tcW w:w="3800" w:type="dxa"/>
            <w:tcBorders>
              <w:top w:val="nil"/>
              <w:left w:val="nil"/>
              <w:bottom w:val="nil"/>
              <w:right w:val="nil"/>
            </w:tcBorders>
            <w:shd w:val="clear" w:color="auto" w:fill="F8F8F8"/>
            <w:tcMar>
              <w:top w:w="52" w:type="dxa"/>
              <w:left w:w="0" w:type="dxa"/>
              <w:bottom w:w="0" w:type="dxa"/>
              <w:right w:w="0" w:type="dxa"/>
            </w:tcMar>
            <w:hideMark/>
          </w:tcPr>
          <w:p w:rsidR="00DB632D" w:rsidRPr="00DB632D" w:rsidRDefault="00DB632D" w:rsidP="00DB632D">
            <w:pPr>
              <w:spacing w:after="0" w:line="278" w:lineRule="atLeast"/>
              <w:rPr>
                <w:rFonts w:ascii="Helvetica" w:eastAsia="Times New Roman" w:hAnsi="Helvetica" w:cs="Helvetica"/>
                <w:color w:val="585858"/>
                <w:sz w:val="23"/>
                <w:szCs w:val="23"/>
                <w:lang w:eastAsia="tr-TR"/>
              </w:rPr>
            </w:pPr>
            <w:r w:rsidRPr="00DB632D">
              <w:rPr>
                <w:rFonts w:ascii="Helvetica" w:eastAsia="Times New Roman" w:hAnsi="Helvetica" w:cs="Helvetica"/>
                <w:b/>
                <w:bCs/>
                <w:color w:val="585858"/>
                <w:sz w:val="23"/>
                <w:szCs w:val="23"/>
                <w:lang w:eastAsia="tr-TR"/>
              </w:rPr>
              <w:t>b)</w:t>
            </w:r>
            <w:r w:rsidRPr="00DB632D">
              <w:rPr>
                <w:rFonts w:ascii="Helvetica" w:eastAsia="Times New Roman" w:hAnsi="Helvetica" w:cs="Helvetica"/>
                <w:color w:val="585858"/>
                <w:sz w:val="23"/>
                <w:szCs w:val="23"/>
                <w:lang w:eastAsia="tr-TR"/>
              </w:rPr>
              <w:t> Yapılacağı yer</w:t>
            </w:r>
          </w:p>
        </w:tc>
        <w:tc>
          <w:tcPr>
            <w:tcW w:w="50" w:type="pct"/>
            <w:tcBorders>
              <w:top w:val="nil"/>
              <w:left w:val="nil"/>
              <w:bottom w:val="nil"/>
              <w:right w:val="nil"/>
            </w:tcBorders>
            <w:shd w:val="clear" w:color="auto" w:fill="F8F8F8"/>
            <w:tcMar>
              <w:top w:w="52" w:type="dxa"/>
              <w:left w:w="52" w:type="dxa"/>
              <w:bottom w:w="52" w:type="dxa"/>
              <w:right w:w="52" w:type="dxa"/>
            </w:tcMar>
            <w:hideMark/>
          </w:tcPr>
          <w:p w:rsidR="00DB632D" w:rsidRPr="00DB632D" w:rsidRDefault="00DB632D" w:rsidP="00DB632D">
            <w:pPr>
              <w:spacing w:after="0" w:line="278" w:lineRule="atLeast"/>
              <w:jc w:val="both"/>
              <w:rPr>
                <w:rFonts w:ascii="Helvetica" w:eastAsia="Times New Roman" w:hAnsi="Helvetica" w:cs="Helvetica"/>
                <w:color w:val="585858"/>
                <w:sz w:val="23"/>
                <w:szCs w:val="23"/>
                <w:lang w:eastAsia="tr-TR"/>
              </w:rPr>
            </w:pPr>
            <w:r w:rsidRPr="00DB632D">
              <w:rPr>
                <w:rFonts w:ascii="Helvetica" w:eastAsia="Times New Roman" w:hAnsi="Helvetica" w:cs="Helvetica"/>
                <w:color w:val="585858"/>
                <w:sz w:val="23"/>
                <w:szCs w:val="23"/>
                <w:lang w:eastAsia="tr-TR"/>
              </w:rPr>
              <w:t>:</w:t>
            </w:r>
          </w:p>
        </w:tc>
        <w:tc>
          <w:tcPr>
            <w:tcW w:w="0" w:type="auto"/>
            <w:tcBorders>
              <w:top w:val="nil"/>
              <w:left w:val="nil"/>
              <w:bottom w:val="nil"/>
              <w:right w:val="nil"/>
            </w:tcBorders>
            <w:shd w:val="clear" w:color="auto" w:fill="F8F8F8"/>
            <w:tcMar>
              <w:top w:w="52" w:type="dxa"/>
              <w:left w:w="0" w:type="dxa"/>
              <w:bottom w:w="0" w:type="dxa"/>
              <w:right w:w="0" w:type="dxa"/>
            </w:tcMar>
            <w:hideMark/>
          </w:tcPr>
          <w:p w:rsidR="00DB632D" w:rsidRPr="00DB632D" w:rsidRDefault="00DB632D" w:rsidP="00DB632D">
            <w:pPr>
              <w:spacing w:after="0" w:line="278" w:lineRule="atLeast"/>
              <w:jc w:val="both"/>
              <w:rPr>
                <w:rFonts w:ascii="Helvetica" w:eastAsia="Times New Roman" w:hAnsi="Helvetica" w:cs="Helvetica"/>
                <w:color w:val="585858"/>
                <w:sz w:val="23"/>
                <w:szCs w:val="23"/>
                <w:lang w:eastAsia="tr-TR"/>
              </w:rPr>
            </w:pPr>
            <w:r w:rsidRPr="00DB632D">
              <w:rPr>
                <w:rFonts w:ascii="Helvetica" w:eastAsia="Times New Roman" w:hAnsi="Helvetica" w:cs="Helvetica"/>
                <w:b/>
                <w:bCs/>
                <w:color w:val="118ABE"/>
                <w:sz w:val="23"/>
                <w:lang w:eastAsia="tr-TR"/>
              </w:rPr>
              <w:t xml:space="preserve">İstanbul Orman Bölge Müdürlüğü Vize Orman İşletme Müdürlüğü Vize, </w:t>
            </w:r>
            <w:proofErr w:type="spellStart"/>
            <w:r w:rsidRPr="00DB632D">
              <w:rPr>
                <w:rFonts w:ascii="Helvetica" w:eastAsia="Times New Roman" w:hAnsi="Helvetica" w:cs="Helvetica"/>
                <w:b/>
                <w:bCs/>
                <w:color w:val="118ABE"/>
                <w:sz w:val="23"/>
                <w:lang w:eastAsia="tr-TR"/>
              </w:rPr>
              <w:t>Kömürköy</w:t>
            </w:r>
            <w:proofErr w:type="spellEnd"/>
            <w:r w:rsidRPr="00DB632D">
              <w:rPr>
                <w:rFonts w:ascii="Helvetica" w:eastAsia="Times New Roman" w:hAnsi="Helvetica" w:cs="Helvetica"/>
                <w:b/>
                <w:bCs/>
                <w:color w:val="118ABE"/>
                <w:sz w:val="23"/>
                <w:lang w:eastAsia="tr-TR"/>
              </w:rPr>
              <w:t xml:space="preserve">, </w:t>
            </w:r>
            <w:proofErr w:type="spellStart"/>
            <w:r w:rsidRPr="00DB632D">
              <w:rPr>
                <w:rFonts w:ascii="Helvetica" w:eastAsia="Times New Roman" w:hAnsi="Helvetica" w:cs="Helvetica"/>
                <w:b/>
                <w:bCs/>
                <w:color w:val="118ABE"/>
                <w:sz w:val="23"/>
                <w:lang w:eastAsia="tr-TR"/>
              </w:rPr>
              <w:t>Yumurtatepe</w:t>
            </w:r>
            <w:proofErr w:type="spellEnd"/>
            <w:r w:rsidRPr="00DB632D">
              <w:rPr>
                <w:rFonts w:ascii="Helvetica" w:eastAsia="Times New Roman" w:hAnsi="Helvetica" w:cs="Helvetica"/>
                <w:b/>
                <w:bCs/>
                <w:color w:val="118ABE"/>
                <w:sz w:val="23"/>
                <w:lang w:eastAsia="tr-TR"/>
              </w:rPr>
              <w:t>, Sergen ve Midye Orman İşletme Şeflikleri 2018 silvikültür uygulama programında yer alan sahalarda</w:t>
            </w:r>
          </w:p>
        </w:tc>
      </w:tr>
      <w:tr w:rsidR="00DB632D" w:rsidRPr="00DB632D" w:rsidTr="00DB632D">
        <w:trPr>
          <w:tblCellSpacing w:w="15" w:type="dxa"/>
        </w:trPr>
        <w:tc>
          <w:tcPr>
            <w:tcW w:w="3800" w:type="dxa"/>
            <w:tcBorders>
              <w:top w:val="nil"/>
              <w:left w:val="nil"/>
              <w:bottom w:val="nil"/>
              <w:right w:val="nil"/>
            </w:tcBorders>
            <w:shd w:val="clear" w:color="auto" w:fill="F8F8F8"/>
            <w:tcMar>
              <w:top w:w="52" w:type="dxa"/>
              <w:left w:w="0" w:type="dxa"/>
              <w:bottom w:w="0" w:type="dxa"/>
              <w:right w:w="0" w:type="dxa"/>
            </w:tcMar>
            <w:hideMark/>
          </w:tcPr>
          <w:p w:rsidR="00DB632D" w:rsidRPr="00DB632D" w:rsidRDefault="00DB632D" w:rsidP="00DB632D">
            <w:pPr>
              <w:spacing w:after="0" w:line="278" w:lineRule="atLeast"/>
              <w:rPr>
                <w:rFonts w:ascii="Helvetica" w:eastAsia="Times New Roman" w:hAnsi="Helvetica" w:cs="Helvetica"/>
                <w:color w:val="585858"/>
                <w:sz w:val="23"/>
                <w:szCs w:val="23"/>
                <w:lang w:eastAsia="tr-TR"/>
              </w:rPr>
            </w:pPr>
            <w:r w:rsidRPr="00DB632D">
              <w:rPr>
                <w:rFonts w:ascii="Helvetica" w:eastAsia="Times New Roman" w:hAnsi="Helvetica" w:cs="Helvetica"/>
                <w:b/>
                <w:bCs/>
                <w:color w:val="585858"/>
                <w:sz w:val="23"/>
                <w:szCs w:val="23"/>
                <w:lang w:eastAsia="tr-TR"/>
              </w:rPr>
              <w:t>c)</w:t>
            </w:r>
            <w:r w:rsidRPr="00DB632D">
              <w:rPr>
                <w:rFonts w:ascii="Helvetica" w:eastAsia="Times New Roman" w:hAnsi="Helvetica" w:cs="Helvetica"/>
                <w:color w:val="585858"/>
                <w:sz w:val="23"/>
                <w:szCs w:val="23"/>
                <w:lang w:eastAsia="tr-TR"/>
              </w:rPr>
              <w:t> Süresi</w:t>
            </w:r>
          </w:p>
        </w:tc>
        <w:tc>
          <w:tcPr>
            <w:tcW w:w="50" w:type="pct"/>
            <w:tcBorders>
              <w:top w:val="nil"/>
              <w:left w:val="nil"/>
              <w:bottom w:val="nil"/>
              <w:right w:val="nil"/>
            </w:tcBorders>
            <w:shd w:val="clear" w:color="auto" w:fill="F8F8F8"/>
            <w:tcMar>
              <w:top w:w="52" w:type="dxa"/>
              <w:left w:w="52" w:type="dxa"/>
              <w:bottom w:w="52" w:type="dxa"/>
              <w:right w:w="52" w:type="dxa"/>
            </w:tcMar>
            <w:hideMark/>
          </w:tcPr>
          <w:p w:rsidR="00DB632D" w:rsidRPr="00DB632D" w:rsidRDefault="00DB632D" w:rsidP="00DB632D">
            <w:pPr>
              <w:spacing w:after="0" w:line="278" w:lineRule="atLeast"/>
              <w:jc w:val="both"/>
              <w:rPr>
                <w:rFonts w:ascii="Helvetica" w:eastAsia="Times New Roman" w:hAnsi="Helvetica" w:cs="Helvetica"/>
                <w:color w:val="585858"/>
                <w:sz w:val="23"/>
                <w:szCs w:val="23"/>
                <w:lang w:eastAsia="tr-TR"/>
              </w:rPr>
            </w:pPr>
            <w:r w:rsidRPr="00DB632D">
              <w:rPr>
                <w:rFonts w:ascii="Helvetica" w:eastAsia="Times New Roman" w:hAnsi="Helvetica" w:cs="Helvetica"/>
                <w:color w:val="585858"/>
                <w:sz w:val="23"/>
                <w:szCs w:val="23"/>
                <w:lang w:eastAsia="tr-TR"/>
              </w:rPr>
              <w:t>:</w:t>
            </w:r>
          </w:p>
        </w:tc>
        <w:tc>
          <w:tcPr>
            <w:tcW w:w="0" w:type="auto"/>
            <w:tcBorders>
              <w:top w:val="nil"/>
              <w:left w:val="nil"/>
              <w:bottom w:val="nil"/>
              <w:right w:val="nil"/>
            </w:tcBorders>
            <w:shd w:val="clear" w:color="auto" w:fill="F8F8F8"/>
            <w:tcMar>
              <w:top w:w="52" w:type="dxa"/>
              <w:left w:w="0" w:type="dxa"/>
              <w:bottom w:w="0" w:type="dxa"/>
              <w:right w:w="0" w:type="dxa"/>
            </w:tcMar>
            <w:hideMark/>
          </w:tcPr>
          <w:p w:rsidR="00DB632D" w:rsidRPr="00DB632D" w:rsidRDefault="00DB632D" w:rsidP="00DB632D">
            <w:pPr>
              <w:spacing w:after="0" w:line="278" w:lineRule="atLeast"/>
              <w:jc w:val="both"/>
              <w:rPr>
                <w:rFonts w:ascii="Helvetica" w:eastAsia="Times New Roman" w:hAnsi="Helvetica" w:cs="Helvetica"/>
                <w:color w:val="585858"/>
                <w:sz w:val="23"/>
                <w:szCs w:val="23"/>
                <w:lang w:eastAsia="tr-TR"/>
              </w:rPr>
            </w:pPr>
            <w:r w:rsidRPr="00DB632D">
              <w:rPr>
                <w:rFonts w:ascii="Helvetica" w:eastAsia="Times New Roman" w:hAnsi="Helvetica" w:cs="Helvetica"/>
                <w:color w:val="585858"/>
                <w:sz w:val="23"/>
                <w:szCs w:val="23"/>
                <w:lang w:eastAsia="tr-TR"/>
              </w:rPr>
              <w:t>İşe başlama tarihinden itibaren </w:t>
            </w:r>
            <w:r w:rsidRPr="00DB632D">
              <w:rPr>
                <w:rFonts w:ascii="Helvetica" w:eastAsia="Times New Roman" w:hAnsi="Helvetica" w:cs="Helvetica"/>
                <w:b/>
                <w:bCs/>
                <w:color w:val="118ABE"/>
                <w:sz w:val="23"/>
                <w:lang w:eastAsia="tr-TR"/>
              </w:rPr>
              <w:t>285(iki yüz seksen beş) gündür</w:t>
            </w:r>
          </w:p>
        </w:tc>
      </w:tr>
    </w:tbl>
    <w:p w:rsidR="00DB632D" w:rsidRPr="00DB632D" w:rsidRDefault="00DB632D" w:rsidP="00DB632D">
      <w:pPr>
        <w:spacing w:after="0" w:line="240" w:lineRule="auto"/>
        <w:rPr>
          <w:rFonts w:ascii="Times New Roman" w:eastAsia="Times New Roman" w:hAnsi="Times New Roman" w:cs="Times New Roman"/>
          <w:sz w:val="24"/>
          <w:szCs w:val="24"/>
          <w:lang w:eastAsia="tr-TR"/>
        </w:rPr>
      </w:pP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b/>
          <w:bCs/>
          <w:color w:val="B04935"/>
          <w:sz w:val="23"/>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845"/>
        <w:gridCol w:w="198"/>
        <w:gridCol w:w="5089"/>
      </w:tblGrid>
      <w:tr w:rsidR="00DB632D" w:rsidRPr="00DB632D" w:rsidTr="00DB632D">
        <w:trPr>
          <w:tblCellSpacing w:w="15" w:type="dxa"/>
        </w:trPr>
        <w:tc>
          <w:tcPr>
            <w:tcW w:w="3800" w:type="dxa"/>
            <w:tcBorders>
              <w:top w:val="nil"/>
              <w:left w:val="nil"/>
              <w:bottom w:val="nil"/>
              <w:right w:val="nil"/>
            </w:tcBorders>
            <w:shd w:val="clear" w:color="auto" w:fill="F8F8F8"/>
            <w:tcMar>
              <w:top w:w="52" w:type="dxa"/>
              <w:left w:w="0" w:type="dxa"/>
              <w:bottom w:w="0" w:type="dxa"/>
              <w:right w:w="0" w:type="dxa"/>
            </w:tcMar>
            <w:hideMark/>
          </w:tcPr>
          <w:p w:rsidR="00DB632D" w:rsidRPr="00DB632D" w:rsidRDefault="00DB632D" w:rsidP="00DB632D">
            <w:pPr>
              <w:spacing w:after="0" w:line="278" w:lineRule="atLeast"/>
              <w:rPr>
                <w:rFonts w:ascii="Helvetica" w:eastAsia="Times New Roman" w:hAnsi="Helvetica" w:cs="Helvetica"/>
                <w:color w:val="585858"/>
                <w:sz w:val="23"/>
                <w:szCs w:val="23"/>
                <w:lang w:eastAsia="tr-TR"/>
              </w:rPr>
            </w:pPr>
            <w:r w:rsidRPr="00DB632D">
              <w:rPr>
                <w:rFonts w:ascii="Helvetica" w:eastAsia="Times New Roman" w:hAnsi="Helvetica" w:cs="Helvetica"/>
                <w:b/>
                <w:bCs/>
                <w:color w:val="585858"/>
                <w:sz w:val="23"/>
                <w:szCs w:val="23"/>
                <w:lang w:eastAsia="tr-TR"/>
              </w:rPr>
              <w:t>a)</w:t>
            </w:r>
            <w:r w:rsidRPr="00DB632D">
              <w:rPr>
                <w:rFonts w:ascii="Helvetica" w:eastAsia="Times New Roman" w:hAnsi="Helvetica" w:cs="Helvetica"/>
                <w:color w:val="585858"/>
                <w:sz w:val="23"/>
                <w:szCs w:val="23"/>
                <w:lang w:eastAsia="tr-TR"/>
              </w:rPr>
              <w:t> Yapılacağı yer</w:t>
            </w:r>
          </w:p>
        </w:tc>
        <w:tc>
          <w:tcPr>
            <w:tcW w:w="50" w:type="pct"/>
            <w:tcBorders>
              <w:top w:val="nil"/>
              <w:left w:val="nil"/>
              <w:bottom w:val="nil"/>
              <w:right w:val="nil"/>
            </w:tcBorders>
            <w:shd w:val="clear" w:color="auto" w:fill="F8F8F8"/>
            <w:tcMar>
              <w:top w:w="52" w:type="dxa"/>
              <w:left w:w="52" w:type="dxa"/>
              <w:bottom w:w="52" w:type="dxa"/>
              <w:right w:w="52" w:type="dxa"/>
            </w:tcMar>
            <w:hideMark/>
          </w:tcPr>
          <w:p w:rsidR="00DB632D" w:rsidRPr="00DB632D" w:rsidRDefault="00DB632D" w:rsidP="00DB632D">
            <w:pPr>
              <w:spacing w:after="0" w:line="278" w:lineRule="atLeast"/>
              <w:jc w:val="both"/>
              <w:rPr>
                <w:rFonts w:ascii="Helvetica" w:eastAsia="Times New Roman" w:hAnsi="Helvetica" w:cs="Helvetica"/>
                <w:color w:val="585858"/>
                <w:sz w:val="23"/>
                <w:szCs w:val="23"/>
                <w:lang w:eastAsia="tr-TR"/>
              </w:rPr>
            </w:pPr>
            <w:r w:rsidRPr="00DB632D">
              <w:rPr>
                <w:rFonts w:ascii="Helvetica" w:eastAsia="Times New Roman" w:hAnsi="Helvetica" w:cs="Helvetica"/>
                <w:color w:val="585858"/>
                <w:sz w:val="23"/>
                <w:szCs w:val="23"/>
                <w:lang w:eastAsia="tr-TR"/>
              </w:rPr>
              <w:t>:</w:t>
            </w:r>
          </w:p>
        </w:tc>
        <w:tc>
          <w:tcPr>
            <w:tcW w:w="0" w:type="auto"/>
            <w:tcBorders>
              <w:top w:val="nil"/>
              <w:left w:val="nil"/>
              <w:bottom w:val="nil"/>
              <w:right w:val="nil"/>
            </w:tcBorders>
            <w:shd w:val="clear" w:color="auto" w:fill="F8F8F8"/>
            <w:tcMar>
              <w:top w:w="52" w:type="dxa"/>
              <w:left w:w="0" w:type="dxa"/>
              <w:bottom w:w="0" w:type="dxa"/>
              <w:right w:w="0" w:type="dxa"/>
            </w:tcMar>
            <w:hideMark/>
          </w:tcPr>
          <w:p w:rsidR="00DB632D" w:rsidRPr="00DB632D" w:rsidRDefault="00DB632D" w:rsidP="00DB632D">
            <w:pPr>
              <w:spacing w:after="0" w:line="278" w:lineRule="atLeast"/>
              <w:jc w:val="both"/>
              <w:rPr>
                <w:rFonts w:ascii="Helvetica" w:eastAsia="Times New Roman" w:hAnsi="Helvetica" w:cs="Helvetica"/>
                <w:color w:val="585858"/>
                <w:sz w:val="23"/>
                <w:szCs w:val="23"/>
                <w:lang w:eastAsia="tr-TR"/>
              </w:rPr>
            </w:pPr>
            <w:r w:rsidRPr="00DB632D">
              <w:rPr>
                <w:rFonts w:ascii="Helvetica" w:eastAsia="Times New Roman" w:hAnsi="Helvetica" w:cs="Helvetica"/>
                <w:b/>
                <w:bCs/>
                <w:color w:val="118ABE"/>
                <w:sz w:val="23"/>
                <w:lang w:eastAsia="tr-TR"/>
              </w:rPr>
              <w:t xml:space="preserve">Vize Orman İşletme Müdürlüğü, 1 </w:t>
            </w:r>
            <w:proofErr w:type="spellStart"/>
            <w:r w:rsidRPr="00DB632D">
              <w:rPr>
                <w:rFonts w:ascii="Helvetica" w:eastAsia="Times New Roman" w:hAnsi="Helvetica" w:cs="Helvetica"/>
                <w:b/>
                <w:bCs/>
                <w:color w:val="118ABE"/>
                <w:sz w:val="23"/>
                <w:lang w:eastAsia="tr-TR"/>
              </w:rPr>
              <w:t>Nolu</w:t>
            </w:r>
            <w:proofErr w:type="spellEnd"/>
            <w:r w:rsidRPr="00DB632D">
              <w:rPr>
                <w:rFonts w:ascii="Helvetica" w:eastAsia="Times New Roman" w:hAnsi="Helvetica" w:cs="Helvetica"/>
                <w:b/>
                <w:bCs/>
                <w:color w:val="118ABE"/>
                <w:sz w:val="23"/>
                <w:lang w:eastAsia="tr-TR"/>
              </w:rPr>
              <w:t xml:space="preserve"> İdare Binası, Toplantı Salonu, Devlet Mahallesi, Orman Caddesi, No:2 Vize / KIRKLARELİ</w:t>
            </w:r>
          </w:p>
        </w:tc>
      </w:tr>
      <w:tr w:rsidR="00DB632D" w:rsidRPr="00DB632D" w:rsidTr="00DB632D">
        <w:trPr>
          <w:tblCellSpacing w:w="15" w:type="dxa"/>
        </w:trPr>
        <w:tc>
          <w:tcPr>
            <w:tcW w:w="3800" w:type="dxa"/>
            <w:tcBorders>
              <w:top w:val="nil"/>
              <w:left w:val="nil"/>
              <w:bottom w:val="nil"/>
              <w:right w:val="nil"/>
            </w:tcBorders>
            <w:shd w:val="clear" w:color="auto" w:fill="F8F8F8"/>
            <w:tcMar>
              <w:top w:w="52" w:type="dxa"/>
              <w:left w:w="0" w:type="dxa"/>
              <w:bottom w:w="0" w:type="dxa"/>
              <w:right w:w="0" w:type="dxa"/>
            </w:tcMar>
            <w:hideMark/>
          </w:tcPr>
          <w:p w:rsidR="00DB632D" w:rsidRPr="00DB632D" w:rsidRDefault="00DB632D" w:rsidP="00DB632D">
            <w:pPr>
              <w:spacing w:after="0" w:line="278" w:lineRule="atLeast"/>
              <w:rPr>
                <w:rFonts w:ascii="Helvetica" w:eastAsia="Times New Roman" w:hAnsi="Helvetica" w:cs="Helvetica"/>
                <w:color w:val="585858"/>
                <w:sz w:val="23"/>
                <w:szCs w:val="23"/>
                <w:lang w:eastAsia="tr-TR"/>
              </w:rPr>
            </w:pPr>
            <w:r w:rsidRPr="00DB632D">
              <w:rPr>
                <w:rFonts w:ascii="Helvetica" w:eastAsia="Times New Roman" w:hAnsi="Helvetica" w:cs="Helvetica"/>
                <w:b/>
                <w:bCs/>
                <w:color w:val="585858"/>
                <w:sz w:val="23"/>
                <w:szCs w:val="23"/>
                <w:lang w:eastAsia="tr-TR"/>
              </w:rPr>
              <w:t>b)</w:t>
            </w:r>
            <w:r w:rsidRPr="00DB632D">
              <w:rPr>
                <w:rFonts w:ascii="Helvetica" w:eastAsia="Times New Roman" w:hAnsi="Helvetica" w:cs="Helvetica"/>
                <w:color w:val="585858"/>
                <w:sz w:val="23"/>
                <w:szCs w:val="23"/>
                <w:lang w:eastAsia="tr-TR"/>
              </w:rPr>
              <w:t> Tarihi ve saati</w:t>
            </w:r>
          </w:p>
        </w:tc>
        <w:tc>
          <w:tcPr>
            <w:tcW w:w="50" w:type="pct"/>
            <w:tcBorders>
              <w:top w:val="nil"/>
              <w:left w:val="nil"/>
              <w:bottom w:val="nil"/>
              <w:right w:val="nil"/>
            </w:tcBorders>
            <w:shd w:val="clear" w:color="auto" w:fill="F8F8F8"/>
            <w:tcMar>
              <w:top w:w="52" w:type="dxa"/>
              <w:left w:w="52" w:type="dxa"/>
              <w:bottom w:w="52" w:type="dxa"/>
              <w:right w:w="52" w:type="dxa"/>
            </w:tcMar>
            <w:hideMark/>
          </w:tcPr>
          <w:p w:rsidR="00DB632D" w:rsidRPr="00DB632D" w:rsidRDefault="00DB632D" w:rsidP="00DB632D">
            <w:pPr>
              <w:spacing w:after="0" w:line="278" w:lineRule="atLeast"/>
              <w:jc w:val="both"/>
              <w:rPr>
                <w:rFonts w:ascii="Helvetica" w:eastAsia="Times New Roman" w:hAnsi="Helvetica" w:cs="Helvetica"/>
                <w:color w:val="585858"/>
                <w:sz w:val="23"/>
                <w:szCs w:val="23"/>
                <w:lang w:eastAsia="tr-TR"/>
              </w:rPr>
            </w:pPr>
            <w:r w:rsidRPr="00DB632D">
              <w:rPr>
                <w:rFonts w:ascii="Helvetica" w:eastAsia="Times New Roman" w:hAnsi="Helvetica" w:cs="Helvetica"/>
                <w:color w:val="585858"/>
                <w:sz w:val="23"/>
                <w:szCs w:val="23"/>
                <w:lang w:eastAsia="tr-TR"/>
              </w:rPr>
              <w:t>:</w:t>
            </w:r>
          </w:p>
        </w:tc>
        <w:tc>
          <w:tcPr>
            <w:tcW w:w="0" w:type="auto"/>
            <w:tcBorders>
              <w:top w:val="nil"/>
              <w:left w:val="nil"/>
              <w:bottom w:val="nil"/>
              <w:right w:val="nil"/>
            </w:tcBorders>
            <w:shd w:val="clear" w:color="auto" w:fill="F8F8F8"/>
            <w:tcMar>
              <w:top w:w="52" w:type="dxa"/>
              <w:left w:w="0" w:type="dxa"/>
              <w:bottom w:w="0" w:type="dxa"/>
              <w:right w:w="0" w:type="dxa"/>
            </w:tcMar>
            <w:hideMark/>
          </w:tcPr>
          <w:p w:rsidR="00DB632D" w:rsidRPr="00DB632D" w:rsidRDefault="00DB632D" w:rsidP="00DB632D">
            <w:pPr>
              <w:spacing w:after="0" w:line="278" w:lineRule="atLeast"/>
              <w:jc w:val="both"/>
              <w:rPr>
                <w:rFonts w:ascii="Helvetica" w:eastAsia="Times New Roman" w:hAnsi="Helvetica" w:cs="Helvetica"/>
                <w:color w:val="585858"/>
                <w:sz w:val="23"/>
                <w:szCs w:val="23"/>
                <w:lang w:eastAsia="tr-TR"/>
              </w:rPr>
            </w:pPr>
            <w:proofErr w:type="gramStart"/>
            <w:r w:rsidRPr="00DB632D">
              <w:rPr>
                <w:rFonts w:ascii="Helvetica" w:eastAsia="Times New Roman" w:hAnsi="Helvetica" w:cs="Helvetica"/>
                <w:b/>
                <w:bCs/>
                <w:color w:val="118ABE"/>
                <w:sz w:val="23"/>
                <w:lang w:eastAsia="tr-TR"/>
              </w:rPr>
              <w:t>20.02.2018 -</w:t>
            </w:r>
            <w:proofErr w:type="gramEnd"/>
            <w:r w:rsidRPr="00DB632D">
              <w:rPr>
                <w:rFonts w:ascii="Helvetica" w:eastAsia="Times New Roman" w:hAnsi="Helvetica" w:cs="Helvetica"/>
                <w:b/>
                <w:bCs/>
                <w:color w:val="118ABE"/>
                <w:sz w:val="23"/>
                <w:lang w:eastAsia="tr-TR"/>
              </w:rPr>
              <w:t xml:space="preserve"> 11:00</w:t>
            </w:r>
          </w:p>
        </w:tc>
      </w:tr>
    </w:tbl>
    <w:p w:rsidR="00DB632D" w:rsidRPr="00DB632D" w:rsidRDefault="00DB632D" w:rsidP="00DB632D">
      <w:pPr>
        <w:spacing w:after="0" w:line="240" w:lineRule="auto"/>
        <w:rPr>
          <w:rFonts w:ascii="Times New Roman" w:eastAsia="Times New Roman" w:hAnsi="Times New Roman" w:cs="Times New Roman"/>
          <w:sz w:val="24"/>
          <w:szCs w:val="24"/>
          <w:lang w:eastAsia="tr-TR"/>
        </w:rPr>
      </w:pP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b/>
          <w:bCs/>
          <w:color w:val="585858"/>
          <w:sz w:val="23"/>
          <w:szCs w:val="23"/>
          <w:shd w:val="clear" w:color="auto" w:fill="F8F8F8"/>
          <w:lang w:eastAsia="tr-TR"/>
        </w:rPr>
        <w:t>4. İhaleye katılabilme şartları ve istenilen belgeler ile yeterlik değerlendirmesinde uygulanacak kriterler:</w:t>
      </w: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b/>
          <w:bCs/>
          <w:color w:val="585858"/>
          <w:sz w:val="23"/>
          <w:szCs w:val="23"/>
          <w:shd w:val="clear" w:color="auto" w:fill="F8F8F8"/>
          <w:lang w:eastAsia="tr-TR"/>
        </w:rPr>
        <w:t>4.1.</w:t>
      </w:r>
      <w:r w:rsidRPr="00DB632D">
        <w:rPr>
          <w:rFonts w:ascii="Helvetica" w:eastAsia="Times New Roman" w:hAnsi="Helvetica" w:cs="Helvetica"/>
          <w:color w:val="585858"/>
          <w:sz w:val="23"/>
          <w:szCs w:val="23"/>
          <w:shd w:val="clear" w:color="auto" w:fill="F8F8F8"/>
          <w:lang w:eastAsia="tr-TR"/>
        </w:rPr>
        <w:t> İhaleye katılma şartları ve istenilen belgeler: </w:t>
      </w: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b/>
          <w:bCs/>
          <w:color w:val="585858"/>
          <w:sz w:val="23"/>
          <w:szCs w:val="23"/>
          <w:shd w:val="clear" w:color="auto" w:fill="F8F8F8"/>
          <w:lang w:eastAsia="tr-TR"/>
        </w:rPr>
        <w:t>4.1.1.3.</w:t>
      </w:r>
      <w:r w:rsidRPr="00DB632D">
        <w:rPr>
          <w:rFonts w:ascii="Helvetica" w:eastAsia="Times New Roman" w:hAnsi="Helvetica" w:cs="Helvetica"/>
          <w:color w:val="585858"/>
          <w:sz w:val="23"/>
          <w:szCs w:val="23"/>
          <w:shd w:val="clear" w:color="auto" w:fill="F8F8F8"/>
          <w:lang w:eastAsia="tr-TR"/>
        </w:rPr>
        <w:t> İhale konusu işin yerine getirilmesi için alınması zorunlu olan ve ilgili mevzuatında o iş için özel olarak düzenlenen sicil, izin, ruhsat vb. belgeler,</w:t>
      </w:r>
    </w:p>
    <w:p w:rsidR="00DB632D" w:rsidRPr="00DB632D" w:rsidRDefault="00DB632D" w:rsidP="00DB632D">
      <w:pPr>
        <w:shd w:val="clear" w:color="auto" w:fill="F8F8F8"/>
        <w:spacing w:after="173" w:line="240" w:lineRule="auto"/>
        <w:jc w:val="both"/>
        <w:rPr>
          <w:rFonts w:ascii="Helvetica" w:eastAsia="Times New Roman" w:hAnsi="Helvetica" w:cs="Helvetica"/>
          <w:b/>
          <w:bCs/>
          <w:color w:val="118ABE"/>
          <w:sz w:val="23"/>
          <w:szCs w:val="23"/>
          <w:lang w:eastAsia="tr-TR"/>
        </w:rPr>
      </w:pPr>
      <w:r w:rsidRPr="00DB632D">
        <w:rPr>
          <w:rFonts w:ascii="Helvetica" w:eastAsia="Times New Roman" w:hAnsi="Helvetica" w:cs="Helvetica"/>
          <w:b/>
          <w:bCs/>
          <w:color w:val="118ABE"/>
          <w:sz w:val="23"/>
          <w:szCs w:val="23"/>
          <w:lang w:eastAsia="tr-TR"/>
        </w:rPr>
        <w:lastRenderedPageBreak/>
        <w:t xml:space="preserve">İhale konusu iş, 29/6/2006 tarihli ve 5531 sayılı “Orman Mühendisliği, Orman Endüstri Mühendisliği ve Ağaç işleri Endüstri Mühendisliği Hakkında Kanun’un 4 üncü maddesi 1 inci fıkrası (a) bendi kapsamına giren orman mühendisleri ile orman yüksek mühendislerinin mesleki faaliyet konularından olması, bu işin 5531 sayılı Kanun’un 5 inci maddesine göre, Orman Mühendisleri Odasınca yetkilendirilen, danışmanlık hizmet sunucuları orman mühendisi ve orman yüksek mühendisi unvanlı meslek mensuplarının hak ve yetkisinde bulunması, bu meslek mensuplarının 5531 sayılı Kanunun 7 inci ve 8 inci maddelerine dayanarak yürürlüğe konulan “Ormancılık ve Orman Ürünleri Bürolarının Kuruluş ve Çalışma Esasları Yönetmeliği” </w:t>
      </w:r>
      <w:proofErr w:type="spellStart"/>
      <w:r w:rsidRPr="00DB632D">
        <w:rPr>
          <w:rFonts w:ascii="Helvetica" w:eastAsia="Times New Roman" w:hAnsi="Helvetica" w:cs="Helvetica"/>
          <w:b/>
          <w:bCs/>
          <w:color w:val="118ABE"/>
          <w:sz w:val="23"/>
          <w:szCs w:val="23"/>
          <w:lang w:eastAsia="tr-TR"/>
        </w:rPr>
        <w:t>nin</w:t>
      </w:r>
      <w:proofErr w:type="spellEnd"/>
      <w:r w:rsidRPr="00DB632D">
        <w:rPr>
          <w:rFonts w:ascii="Helvetica" w:eastAsia="Times New Roman" w:hAnsi="Helvetica" w:cs="Helvetica"/>
          <w:b/>
          <w:bCs/>
          <w:color w:val="118ABE"/>
          <w:sz w:val="23"/>
          <w:szCs w:val="23"/>
          <w:lang w:eastAsia="tr-TR"/>
        </w:rPr>
        <w:t xml:space="preserve"> 12 inci ve 13 üncü maddelerine göre kurdukları, Orman Mühendisleri Odasından tescilli, Serbest/Serbest Yeminli Ormancılık Büroları, Serbest/Serbest Yeminli Ormancılık Şirketlerinin iştigal sahalarına girmektedir. İhale dokümanları hazırlanırken bu hususların dikkate alınması yasal zorunluluktur.</w:t>
      </w:r>
    </w:p>
    <w:p w:rsidR="00DB632D" w:rsidRPr="00DB632D" w:rsidRDefault="00DB632D" w:rsidP="00DB632D">
      <w:pPr>
        <w:shd w:val="clear" w:color="auto" w:fill="F8F8F8"/>
        <w:spacing w:after="173" w:line="240" w:lineRule="auto"/>
        <w:jc w:val="both"/>
        <w:rPr>
          <w:rFonts w:ascii="Helvetica" w:eastAsia="Times New Roman" w:hAnsi="Helvetica" w:cs="Helvetica"/>
          <w:b/>
          <w:bCs/>
          <w:color w:val="118ABE"/>
          <w:sz w:val="23"/>
          <w:szCs w:val="23"/>
          <w:lang w:eastAsia="tr-TR"/>
        </w:rPr>
      </w:pPr>
      <w:r w:rsidRPr="00DB632D">
        <w:rPr>
          <w:rFonts w:ascii="Helvetica" w:eastAsia="Times New Roman" w:hAnsi="Helvetica" w:cs="Helvetica"/>
          <w:b/>
          <w:bCs/>
          <w:color w:val="118ABE"/>
          <w:sz w:val="23"/>
          <w:szCs w:val="23"/>
          <w:lang w:eastAsia="tr-TR"/>
        </w:rPr>
        <w:t>Buna göre, aday veya istekli serbest ormancılık büro ve şirketinin; ihale konusu işi yerine getirmesi için, ilgili ihale yönetmeliğinde belirtilen (sicil,izin,ruhsat vb) belgelerinin karşılığı ve ihale tarihinde büro veya şirketin faal olduğunu gösteren, 5531 sayılı kanunun 4. ve 5. maddelerindeki orman mühendisliği konularına ait ihale işleri için düzenlenen, Orman Mühendisleri Odasından alınmış "Serbest Ormancılık/Orman Ürünleri/Büro ve Şirketi Oda Tescil ve 5531 Sayılı Kanuna Ait Mesleki Faaliyet İhale Yetkinlik Belgesi"</w:t>
      </w:r>
    </w:p>
    <w:p w:rsidR="00DB632D" w:rsidRPr="00DB632D" w:rsidRDefault="00DB632D" w:rsidP="00DB632D">
      <w:pPr>
        <w:shd w:val="clear" w:color="auto" w:fill="F8F8F8"/>
        <w:spacing w:after="173" w:line="240" w:lineRule="auto"/>
        <w:jc w:val="both"/>
        <w:rPr>
          <w:rFonts w:ascii="Helvetica" w:eastAsia="Times New Roman" w:hAnsi="Helvetica" w:cs="Helvetica"/>
          <w:b/>
          <w:bCs/>
          <w:color w:val="118ABE"/>
          <w:sz w:val="23"/>
          <w:szCs w:val="23"/>
          <w:lang w:eastAsia="tr-TR"/>
        </w:rPr>
      </w:pPr>
      <w:r w:rsidRPr="00DB632D">
        <w:rPr>
          <w:rFonts w:ascii="Helvetica" w:eastAsia="Times New Roman" w:hAnsi="Helvetica" w:cs="Helvetica"/>
          <w:b/>
          <w:bCs/>
          <w:color w:val="118ABE"/>
          <w:sz w:val="23"/>
          <w:szCs w:val="23"/>
          <w:lang w:eastAsia="tr-TR"/>
        </w:rPr>
        <w:t>Serbest Orman Mühendisi veya Şirketi; ihale sözleşmesini imzalamadan önce, sahiplerinin ve ortaklarının her birisi için, Orman Mühendisleri Odasından ihale konusu iş için alınmış,5531 Sayılı Kanundaki mesleki faaliyetler konularına ait ihaleli işler için düzenlenen " Meslek Mensubu Olduğu Oda Kayıt Belgesi" sunmak zorundadır.</w:t>
      </w:r>
    </w:p>
    <w:p w:rsidR="00DB632D" w:rsidRPr="00DB632D" w:rsidRDefault="00DB632D" w:rsidP="00DB632D">
      <w:pPr>
        <w:spacing w:after="0" w:line="240" w:lineRule="auto"/>
        <w:rPr>
          <w:rFonts w:ascii="Times New Roman" w:eastAsia="Times New Roman" w:hAnsi="Times New Roman" w:cs="Times New Roman"/>
          <w:sz w:val="24"/>
          <w:szCs w:val="24"/>
          <w:lang w:eastAsia="tr-TR"/>
        </w:rPr>
      </w:pP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b/>
          <w:bCs/>
          <w:color w:val="585858"/>
          <w:sz w:val="23"/>
          <w:szCs w:val="23"/>
          <w:shd w:val="clear" w:color="auto" w:fill="F8F8F8"/>
          <w:lang w:eastAsia="tr-TR"/>
        </w:rPr>
        <w:t>4.1.2.</w:t>
      </w:r>
      <w:r w:rsidRPr="00DB632D">
        <w:rPr>
          <w:rFonts w:ascii="Helvetica" w:eastAsia="Times New Roman" w:hAnsi="Helvetica" w:cs="Helvetica"/>
          <w:color w:val="585858"/>
          <w:sz w:val="23"/>
          <w:szCs w:val="23"/>
          <w:shd w:val="clear" w:color="auto" w:fill="F8F8F8"/>
          <w:lang w:eastAsia="tr-TR"/>
        </w:rPr>
        <w:t> Teklif vermeye yetkili olduğunu gösteren İmza Beyannamesi veya İmza Sirküleri; </w:t>
      </w: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b/>
          <w:bCs/>
          <w:color w:val="585858"/>
          <w:sz w:val="23"/>
          <w:szCs w:val="23"/>
          <w:shd w:val="clear" w:color="auto" w:fill="F8F8F8"/>
          <w:lang w:eastAsia="tr-TR"/>
        </w:rPr>
        <w:t>4.1.2.1.</w:t>
      </w:r>
      <w:r w:rsidRPr="00DB632D">
        <w:rPr>
          <w:rFonts w:ascii="Helvetica" w:eastAsia="Times New Roman" w:hAnsi="Helvetica" w:cs="Helvetica"/>
          <w:color w:val="585858"/>
          <w:sz w:val="23"/>
          <w:szCs w:val="23"/>
          <w:shd w:val="clear" w:color="auto" w:fill="F8F8F8"/>
          <w:lang w:eastAsia="tr-TR"/>
        </w:rPr>
        <w:t> Gerçek kişi olması halinde, noter tasdikli imza beyannamesi, </w:t>
      </w: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b/>
          <w:bCs/>
          <w:color w:val="585858"/>
          <w:sz w:val="23"/>
          <w:szCs w:val="23"/>
          <w:shd w:val="clear" w:color="auto" w:fill="F8F8F8"/>
          <w:lang w:eastAsia="tr-TR"/>
        </w:rPr>
        <w:t>4.1.2.2.</w:t>
      </w:r>
      <w:r w:rsidRPr="00DB632D">
        <w:rPr>
          <w:rFonts w:ascii="Helvetica" w:eastAsia="Times New Roman" w:hAnsi="Helvetica" w:cs="Helvetica"/>
          <w:color w:val="585858"/>
          <w:sz w:val="23"/>
          <w:szCs w:val="23"/>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b/>
          <w:bCs/>
          <w:color w:val="585858"/>
          <w:sz w:val="23"/>
          <w:szCs w:val="23"/>
          <w:shd w:val="clear" w:color="auto" w:fill="F8F8F8"/>
          <w:lang w:eastAsia="tr-TR"/>
        </w:rPr>
        <w:t>4.1.3.</w:t>
      </w:r>
      <w:r w:rsidRPr="00DB632D">
        <w:rPr>
          <w:rFonts w:ascii="Helvetica" w:eastAsia="Times New Roman" w:hAnsi="Helvetica" w:cs="Helvetica"/>
          <w:color w:val="585858"/>
          <w:sz w:val="23"/>
          <w:szCs w:val="23"/>
          <w:shd w:val="clear" w:color="auto" w:fill="F8F8F8"/>
          <w:lang w:eastAsia="tr-TR"/>
        </w:rPr>
        <w:t> Şekli ve içeriği İdari Şartnamede belirlenen teklif mektubu. </w:t>
      </w: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b/>
          <w:bCs/>
          <w:color w:val="585858"/>
          <w:sz w:val="23"/>
          <w:szCs w:val="23"/>
          <w:shd w:val="clear" w:color="auto" w:fill="F8F8F8"/>
          <w:lang w:eastAsia="tr-TR"/>
        </w:rPr>
        <w:t>4.1.4.</w:t>
      </w:r>
      <w:r w:rsidRPr="00DB632D">
        <w:rPr>
          <w:rFonts w:ascii="Helvetica" w:eastAsia="Times New Roman" w:hAnsi="Helvetica" w:cs="Helvetica"/>
          <w:color w:val="585858"/>
          <w:sz w:val="23"/>
          <w:szCs w:val="23"/>
          <w:shd w:val="clear" w:color="auto" w:fill="F8F8F8"/>
          <w:lang w:eastAsia="tr-TR"/>
        </w:rPr>
        <w:t> Şekli ve içeriği İdari Şartnamede belirlenen geçici teminat. </w:t>
      </w: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b/>
          <w:bCs/>
          <w:color w:val="585858"/>
          <w:sz w:val="23"/>
          <w:szCs w:val="23"/>
          <w:shd w:val="clear" w:color="auto" w:fill="F8F8F8"/>
          <w:lang w:eastAsia="tr-TR"/>
        </w:rPr>
        <w:t>4.1.5</w:t>
      </w:r>
      <w:r w:rsidRPr="00DB632D">
        <w:rPr>
          <w:rFonts w:ascii="Helvetica" w:eastAsia="Times New Roman" w:hAnsi="Helvetica" w:cs="Helvetica"/>
          <w:color w:val="585858"/>
          <w:sz w:val="23"/>
          <w:szCs w:val="23"/>
          <w:shd w:val="clear" w:color="auto" w:fill="F8F8F8"/>
          <w:lang w:eastAsia="tr-TR"/>
        </w:rPr>
        <w:t> İhale konusu işin tamamı veya bir kısmı alt yüklenicilere yaptırılamaz. </w:t>
      </w: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b/>
          <w:bCs/>
          <w:color w:val="585858"/>
          <w:sz w:val="23"/>
          <w:szCs w:val="23"/>
          <w:shd w:val="clear" w:color="auto" w:fill="F8F8F8"/>
          <w:lang w:eastAsia="tr-TR"/>
        </w:rPr>
        <w:t>4.1.6</w:t>
      </w:r>
      <w:r w:rsidRPr="00DB632D">
        <w:rPr>
          <w:rFonts w:ascii="Helvetica" w:eastAsia="Times New Roman" w:hAnsi="Helvetica" w:cs="Helvetica"/>
          <w:color w:val="585858"/>
          <w:sz w:val="23"/>
          <w:szCs w:val="23"/>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B632D" w:rsidRPr="00DB632D" w:rsidTr="00DB632D">
        <w:trPr>
          <w:tblCellSpacing w:w="15" w:type="dxa"/>
        </w:trPr>
        <w:tc>
          <w:tcPr>
            <w:tcW w:w="12665" w:type="dxa"/>
            <w:tcBorders>
              <w:top w:val="nil"/>
              <w:left w:val="nil"/>
              <w:bottom w:val="nil"/>
              <w:right w:val="nil"/>
            </w:tcBorders>
            <w:shd w:val="clear" w:color="auto" w:fill="F8F8F8"/>
            <w:tcMar>
              <w:top w:w="52" w:type="dxa"/>
              <w:left w:w="0" w:type="dxa"/>
              <w:bottom w:w="0" w:type="dxa"/>
              <w:right w:w="0" w:type="dxa"/>
            </w:tcMar>
            <w:hideMark/>
          </w:tcPr>
          <w:p w:rsidR="00DB632D" w:rsidRPr="00DB632D" w:rsidRDefault="00DB632D" w:rsidP="00DB632D">
            <w:pPr>
              <w:spacing w:after="0" w:line="278" w:lineRule="atLeast"/>
              <w:rPr>
                <w:rFonts w:ascii="Helvetica" w:eastAsia="Times New Roman" w:hAnsi="Helvetica" w:cs="Helvetica"/>
                <w:color w:val="585858"/>
                <w:sz w:val="23"/>
                <w:szCs w:val="23"/>
                <w:lang w:eastAsia="tr-TR"/>
              </w:rPr>
            </w:pPr>
            <w:r w:rsidRPr="00DB632D">
              <w:rPr>
                <w:rFonts w:ascii="Helvetica" w:eastAsia="Times New Roman" w:hAnsi="Helvetica" w:cs="Helvetica"/>
                <w:b/>
                <w:bCs/>
                <w:color w:val="585858"/>
                <w:sz w:val="23"/>
                <w:szCs w:val="23"/>
                <w:lang w:eastAsia="tr-TR"/>
              </w:rPr>
              <w:t>4.2. Ekonomik ve mali yeterliğe ilişkin belgeler ve bu belgelerin taşıması gereken kriterler:</w:t>
            </w:r>
          </w:p>
        </w:tc>
      </w:tr>
      <w:tr w:rsidR="00DB632D" w:rsidRPr="00DB632D" w:rsidTr="00DB632D">
        <w:trPr>
          <w:tblCellSpacing w:w="15" w:type="dxa"/>
        </w:trPr>
        <w:tc>
          <w:tcPr>
            <w:tcW w:w="12665" w:type="dxa"/>
            <w:tcBorders>
              <w:top w:val="nil"/>
              <w:left w:val="nil"/>
              <w:bottom w:val="nil"/>
              <w:right w:val="nil"/>
            </w:tcBorders>
            <w:shd w:val="clear" w:color="auto" w:fill="F8F8F8"/>
            <w:tcMar>
              <w:top w:w="52" w:type="dxa"/>
              <w:left w:w="0" w:type="dxa"/>
              <w:bottom w:w="0" w:type="dxa"/>
              <w:right w:w="0" w:type="dxa"/>
            </w:tcMar>
            <w:hideMark/>
          </w:tcPr>
          <w:p w:rsidR="00DB632D" w:rsidRPr="00DB632D" w:rsidRDefault="00DB632D" w:rsidP="00DB632D">
            <w:pPr>
              <w:spacing w:after="0" w:line="278" w:lineRule="atLeast"/>
              <w:rPr>
                <w:rFonts w:ascii="Helvetica" w:eastAsia="Times New Roman" w:hAnsi="Helvetica" w:cs="Helvetica"/>
                <w:color w:val="585858"/>
                <w:sz w:val="23"/>
                <w:szCs w:val="23"/>
                <w:lang w:eastAsia="tr-TR"/>
              </w:rPr>
            </w:pPr>
            <w:r w:rsidRPr="00DB632D">
              <w:rPr>
                <w:rFonts w:ascii="Helvetica" w:eastAsia="Times New Roman" w:hAnsi="Helvetica" w:cs="Helvetica"/>
                <w:color w:val="585858"/>
                <w:sz w:val="23"/>
                <w:szCs w:val="23"/>
                <w:lang w:eastAsia="tr-TR"/>
              </w:rPr>
              <w:t>İdare tarafından ekonomik ve mali yeterliğe ilişkin kriter belirtilmemiştir.</w:t>
            </w:r>
          </w:p>
        </w:tc>
      </w:tr>
    </w:tbl>
    <w:p w:rsidR="00DB632D" w:rsidRPr="00DB632D" w:rsidRDefault="00DB632D" w:rsidP="00DB632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B632D" w:rsidRPr="00DB632D" w:rsidTr="00DB632D">
        <w:trPr>
          <w:tblCellSpacing w:w="15" w:type="dxa"/>
        </w:trPr>
        <w:tc>
          <w:tcPr>
            <w:tcW w:w="12665" w:type="dxa"/>
            <w:tcBorders>
              <w:top w:val="nil"/>
              <w:left w:val="nil"/>
              <w:bottom w:val="nil"/>
              <w:right w:val="nil"/>
            </w:tcBorders>
            <w:shd w:val="clear" w:color="auto" w:fill="F8F8F8"/>
            <w:tcMar>
              <w:top w:w="52" w:type="dxa"/>
              <w:left w:w="0" w:type="dxa"/>
              <w:bottom w:w="0" w:type="dxa"/>
              <w:right w:w="0" w:type="dxa"/>
            </w:tcMar>
            <w:hideMark/>
          </w:tcPr>
          <w:p w:rsidR="00DB632D" w:rsidRPr="00DB632D" w:rsidRDefault="00DB632D" w:rsidP="00DB632D">
            <w:pPr>
              <w:spacing w:after="0" w:line="278" w:lineRule="atLeast"/>
              <w:rPr>
                <w:rFonts w:ascii="Helvetica" w:eastAsia="Times New Roman" w:hAnsi="Helvetica" w:cs="Helvetica"/>
                <w:color w:val="585858"/>
                <w:sz w:val="23"/>
                <w:szCs w:val="23"/>
                <w:lang w:eastAsia="tr-TR"/>
              </w:rPr>
            </w:pPr>
            <w:r w:rsidRPr="00DB632D">
              <w:rPr>
                <w:rFonts w:ascii="Helvetica" w:eastAsia="Times New Roman" w:hAnsi="Helvetica" w:cs="Helvetica"/>
                <w:b/>
                <w:bCs/>
                <w:color w:val="585858"/>
                <w:sz w:val="23"/>
                <w:szCs w:val="23"/>
                <w:lang w:eastAsia="tr-TR"/>
              </w:rPr>
              <w:t>4.3. Mesleki ve Teknik yeterliğe ilişkin belgeler ve bu belgelerin taşıması gereken kriterler:</w:t>
            </w:r>
          </w:p>
        </w:tc>
      </w:tr>
      <w:tr w:rsidR="00DB632D" w:rsidRPr="00DB632D" w:rsidTr="00DB632D">
        <w:trPr>
          <w:tblCellSpacing w:w="15" w:type="dxa"/>
        </w:trPr>
        <w:tc>
          <w:tcPr>
            <w:tcW w:w="12665" w:type="dxa"/>
            <w:tcBorders>
              <w:top w:val="nil"/>
              <w:left w:val="nil"/>
              <w:bottom w:val="nil"/>
              <w:right w:val="nil"/>
            </w:tcBorders>
            <w:shd w:val="clear" w:color="auto" w:fill="F8F8F8"/>
            <w:tcMar>
              <w:top w:w="52" w:type="dxa"/>
              <w:left w:w="0" w:type="dxa"/>
              <w:bottom w:w="0" w:type="dxa"/>
              <w:right w:w="0" w:type="dxa"/>
            </w:tcMar>
            <w:hideMark/>
          </w:tcPr>
          <w:p w:rsidR="00DB632D" w:rsidRPr="00DB632D" w:rsidRDefault="00DB632D" w:rsidP="00DB632D">
            <w:pPr>
              <w:spacing w:after="0" w:line="278" w:lineRule="atLeast"/>
              <w:rPr>
                <w:rFonts w:ascii="Helvetica" w:eastAsia="Times New Roman" w:hAnsi="Helvetica" w:cs="Helvetica"/>
                <w:color w:val="585858"/>
                <w:sz w:val="23"/>
                <w:szCs w:val="23"/>
                <w:lang w:eastAsia="tr-TR"/>
              </w:rPr>
            </w:pPr>
            <w:r w:rsidRPr="00DB632D">
              <w:rPr>
                <w:rFonts w:ascii="Helvetica" w:eastAsia="Times New Roman" w:hAnsi="Helvetica" w:cs="Helvetica"/>
                <w:b/>
                <w:bCs/>
                <w:color w:val="585858"/>
                <w:sz w:val="23"/>
                <w:szCs w:val="23"/>
                <w:lang w:eastAsia="tr-TR"/>
              </w:rPr>
              <w:t>4.3.1. İş deneyimini gösteren belgeler:</w:t>
            </w:r>
          </w:p>
        </w:tc>
      </w:tr>
      <w:tr w:rsidR="00DB632D" w:rsidRPr="00DB632D" w:rsidTr="00DB632D">
        <w:trPr>
          <w:tblCellSpacing w:w="15" w:type="dxa"/>
        </w:trPr>
        <w:tc>
          <w:tcPr>
            <w:tcW w:w="12665" w:type="dxa"/>
            <w:tcBorders>
              <w:top w:val="nil"/>
              <w:left w:val="nil"/>
              <w:bottom w:val="nil"/>
              <w:right w:val="nil"/>
            </w:tcBorders>
            <w:shd w:val="clear" w:color="auto" w:fill="F8F8F8"/>
            <w:tcMar>
              <w:top w:w="52" w:type="dxa"/>
              <w:left w:w="0" w:type="dxa"/>
              <w:bottom w:w="0" w:type="dxa"/>
              <w:right w:w="0" w:type="dxa"/>
            </w:tcMar>
            <w:hideMark/>
          </w:tcPr>
          <w:p w:rsidR="00DB632D" w:rsidRPr="00DB632D" w:rsidRDefault="00DB632D" w:rsidP="00DB632D">
            <w:pPr>
              <w:spacing w:after="0" w:line="278" w:lineRule="atLeast"/>
              <w:rPr>
                <w:rFonts w:ascii="Helvetica" w:eastAsia="Times New Roman" w:hAnsi="Helvetica" w:cs="Helvetica"/>
                <w:color w:val="585858"/>
                <w:sz w:val="23"/>
                <w:szCs w:val="23"/>
                <w:lang w:eastAsia="tr-TR"/>
              </w:rPr>
            </w:pPr>
            <w:r w:rsidRPr="00DB632D">
              <w:rPr>
                <w:rFonts w:ascii="Helvetica" w:eastAsia="Times New Roman" w:hAnsi="Helvetica" w:cs="Helvetica"/>
                <w:color w:val="585858"/>
                <w:sz w:val="23"/>
                <w:szCs w:val="23"/>
                <w:lang w:eastAsia="tr-TR"/>
              </w:rPr>
              <w:lastRenderedPageBreak/>
              <w:t>Son beş yıl içinde bedel içeren bir sözleşme kapsamında kabul işlemleri tamamlanan ve teklif edilen bedelin </w:t>
            </w:r>
            <w:r w:rsidRPr="00DB632D">
              <w:rPr>
                <w:rFonts w:ascii="Helvetica" w:eastAsia="Times New Roman" w:hAnsi="Helvetica" w:cs="Helvetica"/>
                <w:b/>
                <w:bCs/>
                <w:color w:val="118ABE"/>
                <w:sz w:val="23"/>
                <w:lang w:eastAsia="tr-TR"/>
              </w:rPr>
              <w:t>% 25</w:t>
            </w:r>
            <w:r w:rsidRPr="00DB632D">
              <w:rPr>
                <w:rFonts w:ascii="Helvetica" w:eastAsia="Times New Roman" w:hAnsi="Helvetica" w:cs="Helvetica"/>
                <w:color w:val="585858"/>
                <w:sz w:val="23"/>
                <w:szCs w:val="23"/>
                <w:lang w:eastAsia="tr-TR"/>
              </w:rPr>
              <w:t> oranından az olmamak üzere, ihale konusu iş veya benzer işlere ilişkin iş deneyimini gösteren belgeler veya teknolojik ürün deneyim belgesi. </w:t>
            </w:r>
          </w:p>
        </w:tc>
      </w:tr>
    </w:tbl>
    <w:p w:rsidR="00DB632D" w:rsidRPr="00DB632D" w:rsidRDefault="00DB632D" w:rsidP="00DB632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B632D" w:rsidRPr="00DB632D" w:rsidTr="00DB632D">
        <w:trPr>
          <w:tblCellSpacing w:w="15" w:type="dxa"/>
        </w:trPr>
        <w:tc>
          <w:tcPr>
            <w:tcW w:w="12665" w:type="dxa"/>
            <w:tcBorders>
              <w:top w:val="nil"/>
              <w:left w:val="nil"/>
              <w:bottom w:val="nil"/>
              <w:right w:val="nil"/>
            </w:tcBorders>
            <w:shd w:val="clear" w:color="auto" w:fill="F8F8F8"/>
            <w:tcMar>
              <w:top w:w="52" w:type="dxa"/>
              <w:left w:w="0" w:type="dxa"/>
              <w:bottom w:w="0" w:type="dxa"/>
              <w:right w:w="0" w:type="dxa"/>
            </w:tcMar>
            <w:hideMark/>
          </w:tcPr>
          <w:p w:rsidR="00DB632D" w:rsidRPr="00DB632D" w:rsidRDefault="00DB632D" w:rsidP="00DB632D">
            <w:pPr>
              <w:spacing w:after="0" w:line="278" w:lineRule="atLeast"/>
              <w:rPr>
                <w:rFonts w:ascii="Helvetica" w:eastAsia="Times New Roman" w:hAnsi="Helvetica" w:cs="Helvetica"/>
                <w:color w:val="585858"/>
                <w:sz w:val="23"/>
                <w:szCs w:val="23"/>
                <w:lang w:eastAsia="tr-TR"/>
              </w:rPr>
            </w:pPr>
            <w:r w:rsidRPr="00DB632D">
              <w:rPr>
                <w:rFonts w:ascii="Helvetica" w:eastAsia="Times New Roman" w:hAnsi="Helvetica" w:cs="Helvetica"/>
                <w:b/>
                <w:bCs/>
                <w:color w:val="585858"/>
                <w:sz w:val="23"/>
                <w:szCs w:val="23"/>
                <w:lang w:eastAsia="tr-TR"/>
              </w:rPr>
              <w:t>4.4. Bu ihalede benzer iş olarak kabul edilecek işler:</w:t>
            </w:r>
          </w:p>
        </w:tc>
      </w:tr>
      <w:tr w:rsidR="00DB632D" w:rsidRPr="00DB632D" w:rsidTr="00DB632D">
        <w:trPr>
          <w:tblCellSpacing w:w="15" w:type="dxa"/>
        </w:trPr>
        <w:tc>
          <w:tcPr>
            <w:tcW w:w="12665" w:type="dxa"/>
            <w:tcBorders>
              <w:top w:val="nil"/>
              <w:left w:val="nil"/>
              <w:bottom w:val="nil"/>
              <w:right w:val="nil"/>
            </w:tcBorders>
            <w:shd w:val="clear" w:color="auto" w:fill="F8F8F8"/>
            <w:tcMar>
              <w:top w:w="52" w:type="dxa"/>
              <w:left w:w="0" w:type="dxa"/>
              <w:bottom w:w="0" w:type="dxa"/>
              <w:right w:w="0" w:type="dxa"/>
            </w:tcMar>
            <w:hideMark/>
          </w:tcPr>
          <w:p w:rsidR="00DB632D" w:rsidRPr="00DB632D" w:rsidRDefault="00DB632D" w:rsidP="00DB632D">
            <w:pPr>
              <w:spacing w:after="0" w:line="278" w:lineRule="atLeast"/>
              <w:rPr>
                <w:rFonts w:ascii="Times New Roman" w:eastAsia="Times New Roman" w:hAnsi="Times New Roman" w:cs="Times New Roman"/>
                <w:b/>
                <w:bCs/>
                <w:color w:val="118ABE"/>
                <w:sz w:val="24"/>
                <w:szCs w:val="24"/>
                <w:lang w:eastAsia="tr-TR"/>
              </w:rPr>
            </w:pPr>
            <w:r w:rsidRPr="00DB632D">
              <w:rPr>
                <w:rFonts w:ascii="Helvetica" w:eastAsia="Times New Roman" w:hAnsi="Helvetica" w:cs="Helvetica"/>
                <w:b/>
                <w:bCs/>
                <w:color w:val="585858"/>
                <w:sz w:val="23"/>
                <w:szCs w:val="23"/>
                <w:lang w:eastAsia="tr-TR"/>
              </w:rPr>
              <w:t>4.4.1.</w:t>
            </w:r>
          </w:p>
          <w:p w:rsidR="00DB632D" w:rsidRPr="00DB632D" w:rsidRDefault="00DB632D" w:rsidP="00DB632D">
            <w:pPr>
              <w:spacing w:after="0" w:line="278" w:lineRule="atLeast"/>
              <w:rPr>
                <w:rFonts w:ascii="Times New Roman" w:eastAsia="Times New Roman" w:hAnsi="Times New Roman" w:cs="Times New Roman"/>
                <w:sz w:val="24"/>
                <w:szCs w:val="24"/>
                <w:lang w:eastAsia="tr-TR"/>
              </w:rPr>
            </w:pPr>
            <w:r w:rsidRPr="00DB632D">
              <w:rPr>
                <w:rFonts w:ascii="Helvetica" w:eastAsia="Times New Roman" w:hAnsi="Helvetica" w:cs="Helvetica"/>
                <w:b/>
                <w:bCs/>
                <w:color w:val="118ABE"/>
                <w:sz w:val="23"/>
                <w:szCs w:val="23"/>
                <w:lang w:eastAsia="tr-TR"/>
              </w:rPr>
              <w:t xml:space="preserve">Bu işte; sıklık bakım ve koruya tahvil, erozyon kontrolü, sel kontrolü </w:t>
            </w:r>
            <w:proofErr w:type="gramStart"/>
            <w:r w:rsidRPr="00DB632D">
              <w:rPr>
                <w:rFonts w:ascii="Helvetica" w:eastAsia="Times New Roman" w:hAnsi="Helvetica" w:cs="Helvetica"/>
                <w:b/>
                <w:bCs/>
                <w:color w:val="118ABE"/>
                <w:sz w:val="23"/>
                <w:szCs w:val="23"/>
                <w:lang w:eastAsia="tr-TR"/>
              </w:rPr>
              <w:t>ağaçlandırma,rehabilitasyon</w:t>
            </w:r>
            <w:proofErr w:type="gramEnd"/>
            <w:r w:rsidRPr="00DB632D">
              <w:rPr>
                <w:rFonts w:ascii="Helvetica" w:eastAsia="Times New Roman" w:hAnsi="Helvetica" w:cs="Helvetica"/>
                <w:b/>
                <w:bCs/>
                <w:color w:val="118ABE"/>
                <w:sz w:val="23"/>
                <w:szCs w:val="23"/>
                <w:lang w:eastAsia="tr-TR"/>
              </w:rPr>
              <w:t>, mera ıslahı, yeşil kuşak vb. proje yapım işleri benzer iş olarak kabul edilecektir. </w:t>
            </w:r>
          </w:p>
        </w:tc>
      </w:tr>
    </w:tbl>
    <w:p w:rsidR="00DB632D" w:rsidRPr="00DB632D" w:rsidRDefault="00DB632D" w:rsidP="00DB632D">
      <w:pPr>
        <w:spacing w:after="0" w:line="240" w:lineRule="auto"/>
        <w:rPr>
          <w:rFonts w:ascii="Times New Roman" w:eastAsia="Times New Roman" w:hAnsi="Times New Roman" w:cs="Times New Roman"/>
          <w:sz w:val="24"/>
          <w:szCs w:val="24"/>
          <w:lang w:eastAsia="tr-TR"/>
        </w:rPr>
      </w:pP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b/>
          <w:bCs/>
          <w:color w:val="585858"/>
          <w:sz w:val="23"/>
          <w:szCs w:val="23"/>
          <w:shd w:val="clear" w:color="auto" w:fill="F8F8F8"/>
          <w:lang w:eastAsia="tr-TR"/>
        </w:rPr>
        <w:t>5.</w:t>
      </w:r>
      <w:r w:rsidRPr="00DB632D">
        <w:rPr>
          <w:rFonts w:ascii="Helvetica" w:eastAsia="Times New Roman" w:hAnsi="Helvetica" w:cs="Helvetica"/>
          <w:color w:val="585858"/>
          <w:sz w:val="23"/>
          <w:szCs w:val="23"/>
          <w:shd w:val="clear" w:color="auto" w:fill="F8F8F8"/>
          <w:lang w:eastAsia="tr-TR"/>
        </w:rPr>
        <w:t>Ekonomik açıdan en avantajlı teklif sadece fiyat esasına göre belirlenecektir. </w:t>
      </w: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b/>
          <w:bCs/>
          <w:color w:val="585858"/>
          <w:sz w:val="23"/>
          <w:szCs w:val="23"/>
          <w:shd w:val="clear" w:color="auto" w:fill="F8F8F8"/>
          <w:lang w:eastAsia="tr-TR"/>
        </w:rPr>
        <w:t>6.</w:t>
      </w:r>
      <w:r w:rsidRPr="00DB632D">
        <w:rPr>
          <w:rFonts w:ascii="Helvetica" w:eastAsia="Times New Roman" w:hAnsi="Helvetica" w:cs="Helvetica"/>
          <w:color w:val="585858"/>
          <w:sz w:val="23"/>
          <w:szCs w:val="23"/>
          <w:shd w:val="clear" w:color="auto" w:fill="F8F8F8"/>
          <w:lang w:eastAsia="tr-TR"/>
        </w:rPr>
        <w:t> İhaleye sadece yerli istekliler katılabilecektir. </w:t>
      </w: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b/>
          <w:bCs/>
          <w:color w:val="585858"/>
          <w:sz w:val="23"/>
          <w:szCs w:val="23"/>
          <w:shd w:val="clear" w:color="auto" w:fill="F8F8F8"/>
          <w:lang w:eastAsia="tr-TR"/>
        </w:rPr>
        <w:t>7.</w:t>
      </w:r>
      <w:r w:rsidRPr="00DB632D">
        <w:rPr>
          <w:rFonts w:ascii="Helvetica" w:eastAsia="Times New Roman" w:hAnsi="Helvetica" w:cs="Helvetica"/>
          <w:color w:val="585858"/>
          <w:sz w:val="23"/>
          <w:szCs w:val="23"/>
          <w:shd w:val="clear" w:color="auto" w:fill="F8F8F8"/>
          <w:lang w:eastAsia="tr-TR"/>
        </w:rPr>
        <w:t> İhale dokümanının görülmesi ve satın alınması: </w:t>
      </w: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b/>
          <w:bCs/>
          <w:color w:val="585858"/>
          <w:sz w:val="23"/>
          <w:szCs w:val="23"/>
          <w:shd w:val="clear" w:color="auto" w:fill="F8F8F8"/>
          <w:lang w:eastAsia="tr-TR"/>
        </w:rPr>
        <w:t>7.1.</w:t>
      </w:r>
      <w:r w:rsidRPr="00DB632D">
        <w:rPr>
          <w:rFonts w:ascii="Helvetica" w:eastAsia="Times New Roman" w:hAnsi="Helvetica" w:cs="Helvetica"/>
          <w:color w:val="585858"/>
          <w:sz w:val="23"/>
          <w:szCs w:val="23"/>
          <w:shd w:val="clear" w:color="auto" w:fill="F8F8F8"/>
          <w:lang w:eastAsia="tr-TR"/>
        </w:rPr>
        <w:t> İhale dokümanı, idarenin adresinde görülebilir ve </w:t>
      </w:r>
      <w:r w:rsidRPr="00DB632D">
        <w:rPr>
          <w:rFonts w:ascii="Helvetica" w:eastAsia="Times New Roman" w:hAnsi="Helvetica" w:cs="Helvetica"/>
          <w:b/>
          <w:bCs/>
          <w:color w:val="118ABE"/>
          <w:sz w:val="23"/>
          <w:lang w:eastAsia="tr-TR"/>
        </w:rPr>
        <w:t>100 TRY (Türk Lirası)</w:t>
      </w:r>
      <w:r w:rsidRPr="00DB632D">
        <w:rPr>
          <w:rFonts w:ascii="Helvetica" w:eastAsia="Times New Roman" w:hAnsi="Helvetica" w:cs="Helvetica"/>
          <w:color w:val="585858"/>
          <w:sz w:val="23"/>
          <w:szCs w:val="23"/>
          <w:shd w:val="clear" w:color="auto" w:fill="F8F8F8"/>
          <w:lang w:eastAsia="tr-TR"/>
        </w:rPr>
        <w:t> karşılığı </w:t>
      </w:r>
      <w:r w:rsidRPr="00DB632D">
        <w:rPr>
          <w:rFonts w:ascii="Helvetica" w:eastAsia="Times New Roman" w:hAnsi="Helvetica" w:cs="Helvetica"/>
          <w:b/>
          <w:bCs/>
          <w:color w:val="118ABE"/>
          <w:sz w:val="23"/>
          <w:lang w:eastAsia="tr-TR"/>
        </w:rPr>
        <w:t xml:space="preserve">Vize Orman İşletme Müdürlüğü, 1 </w:t>
      </w:r>
      <w:proofErr w:type="spellStart"/>
      <w:r w:rsidRPr="00DB632D">
        <w:rPr>
          <w:rFonts w:ascii="Helvetica" w:eastAsia="Times New Roman" w:hAnsi="Helvetica" w:cs="Helvetica"/>
          <w:b/>
          <w:bCs/>
          <w:color w:val="118ABE"/>
          <w:sz w:val="23"/>
          <w:lang w:eastAsia="tr-TR"/>
        </w:rPr>
        <w:t>No'lu</w:t>
      </w:r>
      <w:proofErr w:type="spellEnd"/>
      <w:r w:rsidRPr="00DB632D">
        <w:rPr>
          <w:rFonts w:ascii="Helvetica" w:eastAsia="Times New Roman" w:hAnsi="Helvetica" w:cs="Helvetica"/>
          <w:b/>
          <w:bCs/>
          <w:color w:val="118ABE"/>
          <w:sz w:val="23"/>
          <w:lang w:eastAsia="tr-TR"/>
        </w:rPr>
        <w:t xml:space="preserve"> İdare Binası, Muhasebe Servisi; Devlet Mahallesi, Orman Caddesi, No:2 Vize/KIRKLARELİ </w:t>
      </w:r>
      <w:r w:rsidRPr="00DB632D">
        <w:rPr>
          <w:rFonts w:ascii="Helvetica" w:eastAsia="Times New Roman" w:hAnsi="Helvetica" w:cs="Helvetica"/>
          <w:color w:val="585858"/>
          <w:sz w:val="23"/>
          <w:szCs w:val="23"/>
          <w:shd w:val="clear" w:color="auto" w:fill="F8F8F8"/>
          <w:lang w:eastAsia="tr-TR"/>
        </w:rPr>
        <w:t>adresinden satın alınabilir. </w:t>
      </w: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b/>
          <w:bCs/>
          <w:color w:val="585858"/>
          <w:sz w:val="23"/>
          <w:szCs w:val="23"/>
          <w:shd w:val="clear" w:color="auto" w:fill="F8F8F8"/>
          <w:lang w:eastAsia="tr-TR"/>
        </w:rPr>
        <w:t>7.2.</w:t>
      </w:r>
      <w:r w:rsidRPr="00DB632D">
        <w:rPr>
          <w:rFonts w:ascii="Helvetica" w:eastAsia="Times New Roman" w:hAnsi="Helvetica" w:cs="Helvetica"/>
          <w:color w:val="585858"/>
          <w:sz w:val="23"/>
          <w:szCs w:val="23"/>
          <w:shd w:val="clear" w:color="auto" w:fill="F8F8F8"/>
          <w:lang w:eastAsia="tr-TR"/>
        </w:rPr>
        <w:t> İhaleye teklif verecek olanların ihale dokümanını satın almaları veya EKAP üzerinden e-imza kullanarak indirmeleri zorunludur. </w:t>
      </w: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b/>
          <w:bCs/>
          <w:color w:val="585858"/>
          <w:sz w:val="23"/>
          <w:szCs w:val="23"/>
          <w:shd w:val="clear" w:color="auto" w:fill="F8F8F8"/>
          <w:lang w:eastAsia="tr-TR"/>
        </w:rPr>
        <w:t>8.</w:t>
      </w:r>
      <w:r w:rsidRPr="00DB632D">
        <w:rPr>
          <w:rFonts w:ascii="Helvetica" w:eastAsia="Times New Roman" w:hAnsi="Helvetica" w:cs="Helvetica"/>
          <w:color w:val="585858"/>
          <w:sz w:val="23"/>
          <w:szCs w:val="23"/>
          <w:shd w:val="clear" w:color="auto" w:fill="F8F8F8"/>
          <w:lang w:eastAsia="tr-TR"/>
        </w:rPr>
        <w:t> Teklifler, ihale tarih ve saatine kadar </w:t>
      </w:r>
      <w:r w:rsidRPr="00DB632D">
        <w:rPr>
          <w:rFonts w:ascii="Helvetica" w:eastAsia="Times New Roman" w:hAnsi="Helvetica" w:cs="Helvetica"/>
          <w:b/>
          <w:bCs/>
          <w:color w:val="118ABE"/>
          <w:sz w:val="23"/>
          <w:lang w:eastAsia="tr-TR"/>
        </w:rPr>
        <w:t xml:space="preserve">Vize Orman İşletme Müdürlüğü, 1 </w:t>
      </w:r>
      <w:proofErr w:type="spellStart"/>
      <w:r w:rsidRPr="00DB632D">
        <w:rPr>
          <w:rFonts w:ascii="Helvetica" w:eastAsia="Times New Roman" w:hAnsi="Helvetica" w:cs="Helvetica"/>
          <w:b/>
          <w:bCs/>
          <w:color w:val="118ABE"/>
          <w:sz w:val="23"/>
          <w:lang w:eastAsia="tr-TR"/>
        </w:rPr>
        <w:t>Nolu</w:t>
      </w:r>
      <w:proofErr w:type="spellEnd"/>
      <w:r w:rsidRPr="00DB632D">
        <w:rPr>
          <w:rFonts w:ascii="Helvetica" w:eastAsia="Times New Roman" w:hAnsi="Helvetica" w:cs="Helvetica"/>
          <w:b/>
          <w:bCs/>
          <w:color w:val="118ABE"/>
          <w:sz w:val="23"/>
          <w:lang w:eastAsia="tr-TR"/>
        </w:rPr>
        <w:t xml:space="preserve"> İdare Binası, Muhasebe Servisi, Devlet Mahallesi, Orman Caddesi, No:2 Vize / KIRKLARELİ </w:t>
      </w:r>
      <w:r w:rsidRPr="00DB632D">
        <w:rPr>
          <w:rFonts w:ascii="Helvetica" w:eastAsia="Times New Roman" w:hAnsi="Helvetica" w:cs="Helvetica"/>
          <w:color w:val="585858"/>
          <w:sz w:val="23"/>
          <w:szCs w:val="23"/>
          <w:shd w:val="clear" w:color="auto" w:fill="F8F8F8"/>
          <w:lang w:eastAsia="tr-TR"/>
        </w:rPr>
        <w:t>adresine elden teslim edilebileceği gibi, aynı adrese iadeli taahhütlü posta vasıtasıyla da gönderilebilir. </w:t>
      </w: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b/>
          <w:bCs/>
          <w:color w:val="585858"/>
          <w:sz w:val="23"/>
          <w:szCs w:val="23"/>
          <w:shd w:val="clear" w:color="auto" w:fill="F8F8F8"/>
          <w:lang w:eastAsia="tr-TR"/>
        </w:rPr>
        <w:t>9.</w:t>
      </w:r>
      <w:r w:rsidRPr="00DB632D">
        <w:rPr>
          <w:rFonts w:ascii="Helvetica" w:eastAsia="Times New Roman" w:hAnsi="Helvetica" w:cs="Helvetica"/>
          <w:color w:val="585858"/>
          <w:sz w:val="23"/>
          <w:szCs w:val="23"/>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color w:val="585858"/>
          <w:sz w:val="23"/>
          <w:szCs w:val="23"/>
          <w:shd w:val="clear" w:color="auto" w:fill="F8F8F8"/>
          <w:lang w:eastAsia="tr-TR"/>
        </w:rPr>
        <w:t>Bu ihalede, işin tamamı için teklif verilecektir. </w:t>
      </w: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b/>
          <w:bCs/>
          <w:color w:val="585858"/>
          <w:sz w:val="23"/>
          <w:szCs w:val="23"/>
          <w:shd w:val="clear" w:color="auto" w:fill="F8F8F8"/>
          <w:lang w:eastAsia="tr-TR"/>
        </w:rPr>
        <w:t>10.</w:t>
      </w:r>
      <w:r w:rsidRPr="00DB632D">
        <w:rPr>
          <w:rFonts w:ascii="Helvetica" w:eastAsia="Times New Roman" w:hAnsi="Helvetica" w:cs="Helvetica"/>
          <w:color w:val="585858"/>
          <w:sz w:val="23"/>
          <w:szCs w:val="23"/>
          <w:shd w:val="clear" w:color="auto" w:fill="F8F8F8"/>
          <w:lang w:eastAsia="tr-TR"/>
        </w:rPr>
        <w:t> İstekliler teklif ettikleri bedelin %3’ünden az olmamak üzere kendi belirleyecekleri tutarda geçici teminat vereceklerdir. </w:t>
      </w: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b/>
          <w:bCs/>
          <w:color w:val="585858"/>
          <w:sz w:val="23"/>
          <w:szCs w:val="23"/>
          <w:shd w:val="clear" w:color="auto" w:fill="F8F8F8"/>
          <w:lang w:eastAsia="tr-TR"/>
        </w:rPr>
        <w:t>11.</w:t>
      </w:r>
      <w:r w:rsidRPr="00DB632D">
        <w:rPr>
          <w:rFonts w:ascii="Helvetica" w:eastAsia="Times New Roman" w:hAnsi="Helvetica" w:cs="Helvetica"/>
          <w:color w:val="585858"/>
          <w:sz w:val="23"/>
          <w:szCs w:val="23"/>
          <w:shd w:val="clear" w:color="auto" w:fill="F8F8F8"/>
          <w:lang w:eastAsia="tr-TR"/>
        </w:rPr>
        <w:t> Verilen tekliflerin geçerlilik süresi, ihale tarihinden itibaren </w:t>
      </w:r>
      <w:r w:rsidRPr="00DB632D">
        <w:rPr>
          <w:rFonts w:ascii="Helvetica" w:eastAsia="Times New Roman" w:hAnsi="Helvetica" w:cs="Helvetica"/>
          <w:b/>
          <w:bCs/>
          <w:color w:val="118ABE"/>
          <w:sz w:val="23"/>
          <w:lang w:eastAsia="tr-TR"/>
        </w:rPr>
        <w:t>75 (yetmiş beş)</w:t>
      </w:r>
      <w:r w:rsidRPr="00DB632D">
        <w:rPr>
          <w:rFonts w:ascii="Helvetica" w:eastAsia="Times New Roman" w:hAnsi="Helvetica" w:cs="Helvetica"/>
          <w:color w:val="585858"/>
          <w:sz w:val="23"/>
          <w:szCs w:val="23"/>
          <w:shd w:val="clear" w:color="auto" w:fill="F8F8F8"/>
          <w:lang w:eastAsia="tr-TR"/>
        </w:rPr>
        <w:t> takvim günüdür. </w:t>
      </w: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b/>
          <w:bCs/>
          <w:color w:val="585858"/>
          <w:sz w:val="23"/>
          <w:szCs w:val="23"/>
          <w:shd w:val="clear" w:color="auto" w:fill="F8F8F8"/>
          <w:lang w:eastAsia="tr-TR"/>
        </w:rPr>
        <w:t>12.</w:t>
      </w:r>
      <w:r w:rsidRPr="00DB632D">
        <w:rPr>
          <w:rFonts w:ascii="Helvetica" w:eastAsia="Times New Roman" w:hAnsi="Helvetica" w:cs="Helvetica"/>
          <w:color w:val="585858"/>
          <w:sz w:val="23"/>
          <w:szCs w:val="23"/>
          <w:shd w:val="clear" w:color="auto" w:fill="F8F8F8"/>
          <w:lang w:eastAsia="tr-TR"/>
        </w:rPr>
        <w:t> Konsorsiyum olarak ihaleye teklif verilemez. </w:t>
      </w: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color w:val="585858"/>
          <w:sz w:val="23"/>
          <w:szCs w:val="23"/>
          <w:lang w:eastAsia="tr-TR"/>
        </w:rPr>
        <w:br/>
      </w:r>
      <w:r w:rsidRPr="00DB632D">
        <w:rPr>
          <w:rFonts w:ascii="Helvetica" w:eastAsia="Times New Roman" w:hAnsi="Helvetica" w:cs="Helvetica"/>
          <w:b/>
          <w:bCs/>
          <w:color w:val="585858"/>
          <w:sz w:val="23"/>
          <w:szCs w:val="23"/>
          <w:shd w:val="clear" w:color="auto" w:fill="F8F8F8"/>
          <w:lang w:eastAsia="tr-TR"/>
        </w:rPr>
        <w:t>13.Diğer hususlar:</w:t>
      </w:r>
    </w:p>
    <w:p w:rsidR="007B4DF9" w:rsidRPr="00DB632D" w:rsidRDefault="00DB632D" w:rsidP="00DB632D">
      <w:pPr>
        <w:shd w:val="clear" w:color="auto" w:fill="F8F8F8"/>
        <w:spacing w:after="0" w:line="240" w:lineRule="auto"/>
        <w:jc w:val="both"/>
        <w:rPr>
          <w:rFonts w:ascii="Helvetica" w:eastAsia="Times New Roman" w:hAnsi="Helvetica" w:cs="Helvetica"/>
          <w:color w:val="585858"/>
          <w:sz w:val="23"/>
          <w:szCs w:val="23"/>
          <w:lang w:eastAsia="tr-TR"/>
        </w:rPr>
      </w:pPr>
      <w:r w:rsidRPr="00DB632D">
        <w:rPr>
          <w:rFonts w:ascii="Helvetica" w:eastAsia="Times New Roman" w:hAnsi="Helvetica" w:cs="Helvetica"/>
          <w:color w:val="585858"/>
          <w:sz w:val="23"/>
          <w:szCs w:val="23"/>
          <w:lang w:eastAsia="tr-TR"/>
        </w:rPr>
        <w:t>Teklifi sınır değerin altında olduğu tespit edilen isteklilerin teklifleri, Kanunun 38 inci maddesinde öngörülen açıklama istenmeksizin reddedilecektir.</w:t>
      </w:r>
    </w:p>
    <w:sectPr w:rsidR="007B4DF9" w:rsidRPr="00DB632D" w:rsidSect="007B4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2D"/>
    <w:rsid w:val="002B47B6"/>
    <w:rsid w:val="007B4DF9"/>
    <w:rsid w:val="007C58CD"/>
    <w:rsid w:val="00DB63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CB4DE-CD13-4431-9FDE-1E38DA0A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D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B632D"/>
  </w:style>
  <w:style w:type="character" w:customStyle="1" w:styleId="ilanbaslik">
    <w:name w:val="ilanbaslik"/>
    <w:basedOn w:val="VarsaylanParagrafYazTipi"/>
    <w:rsid w:val="00DB632D"/>
  </w:style>
  <w:style w:type="paragraph" w:styleId="NormalWeb">
    <w:name w:val="Normal (Web)"/>
    <w:basedOn w:val="Normal"/>
    <w:uiPriority w:val="99"/>
    <w:unhideWhenUsed/>
    <w:rsid w:val="00DB632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92549">
      <w:bodyDiv w:val="1"/>
      <w:marLeft w:val="0"/>
      <w:marRight w:val="0"/>
      <w:marTop w:val="0"/>
      <w:marBottom w:val="0"/>
      <w:divBdr>
        <w:top w:val="none" w:sz="0" w:space="0" w:color="auto"/>
        <w:left w:val="none" w:sz="0" w:space="0" w:color="auto"/>
        <w:bottom w:val="none" w:sz="0" w:space="0" w:color="auto"/>
        <w:right w:val="none" w:sz="0" w:space="0" w:color="auto"/>
      </w:divBdr>
      <w:divsChild>
        <w:div w:id="2089764639">
          <w:marLeft w:val="0"/>
          <w:marRight w:val="0"/>
          <w:marTop w:val="0"/>
          <w:marBottom w:val="0"/>
          <w:divBdr>
            <w:top w:val="none" w:sz="0" w:space="0" w:color="auto"/>
            <w:left w:val="none" w:sz="0" w:space="0" w:color="auto"/>
            <w:bottom w:val="none" w:sz="0" w:space="0" w:color="auto"/>
            <w:right w:val="none" w:sz="0" w:space="0" w:color="auto"/>
          </w:divBdr>
        </w:div>
        <w:div w:id="199704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LEMOZ</cp:lastModifiedBy>
  <cp:revision>2</cp:revision>
  <dcterms:created xsi:type="dcterms:W3CDTF">2018-01-24T14:38:00Z</dcterms:created>
  <dcterms:modified xsi:type="dcterms:W3CDTF">2018-01-24T14:38:00Z</dcterms:modified>
</cp:coreProperties>
</file>