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F7B" w:rsidRPr="00525F7B" w:rsidRDefault="00525F7B" w:rsidP="00525F7B">
      <w:pPr>
        <w:spacing w:after="0" w:line="240" w:lineRule="auto"/>
        <w:jc w:val="center"/>
        <w:rPr>
          <w:rFonts w:ascii="Times New Roman" w:eastAsia="Times New Roman" w:hAnsi="Times New Roman" w:cs="Times New Roman"/>
          <w:sz w:val="24"/>
          <w:szCs w:val="24"/>
          <w:lang w:eastAsia="tr-TR"/>
        </w:rPr>
      </w:pPr>
      <w:bookmarkStart w:id="0" w:name="_GoBack"/>
      <w:r w:rsidRPr="00525F7B">
        <w:rPr>
          <w:rFonts w:ascii="Times New Roman" w:eastAsia="Times New Roman" w:hAnsi="Times New Roman" w:cs="Times New Roman"/>
          <w:b/>
          <w:bCs/>
          <w:sz w:val="24"/>
          <w:szCs w:val="24"/>
          <w:lang w:eastAsia="tr-TR"/>
        </w:rPr>
        <w:t>AKARYAKIT SATIN ALINACAKTIR</w:t>
      </w:r>
    </w:p>
    <w:p w:rsidR="00525F7B" w:rsidRPr="00525F7B" w:rsidRDefault="00525F7B" w:rsidP="00525F7B">
      <w:pPr>
        <w:spacing w:after="0" w:line="240" w:lineRule="auto"/>
        <w:rPr>
          <w:rFonts w:ascii="Times New Roman" w:eastAsia="Times New Roman" w:hAnsi="Times New Roman" w:cs="Times New Roman"/>
          <w:sz w:val="24"/>
          <w:szCs w:val="24"/>
          <w:lang w:eastAsia="tr-TR"/>
        </w:rPr>
      </w:pPr>
      <w:proofErr w:type="gramStart"/>
      <w:r w:rsidRPr="00525F7B">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525F7B">
        <w:rPr>
          <w:rFonts w:ascii="Times New Roman" w:eastAsia="Times New Roman" w:hAnsi="Times New Roman" w:cs="Times New Roman"/>
          <w:sz w:val="24"/>
          <w:szCs w:val="24"/>
          <w:lang w:eastAsia="tr-TR"/>
        </w:rPr>
        <w:br/>
      </w:r>
      <w:bookmarkEnd w:id="0"/>
      <w:r w:rsidRPr="00525F7B">
        <w:rPr>
          <w:rFonts w:ascii="Times New Roman" w:eastAsia="Times New Roman" w:hAnsi="Times New Roman" w:cs="Times New Roman"/>
          <w:sz w:val="24"/>
          <w:szCs w:val="24"/>
          <w:lang w:eastAsia="tr-TR"/>
        </w:rPr>
        <w:br/>
        <w:t>İşletme Müdürlüğümüz 2021 yılı cari ve yatırım hizmetlerinde kullanılmak üzere motorin (diğer) ve benzin (kurşunsuz 95 oktan) mal alımı 4734 sayılı Kamu İhale Kanununun 19 uncu maddesine göre açık ihale usulü ile ihale edilecek olup, teklifler sadece elektronik ortamda EKAP üzerinden alınacaktır.  </w:t>
      </w:r>
      <w:proofErr w:type="gramEnd"/>
      <w:r w:rsidRPr="00525F7B">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525F7B" w:rsidRPr="00525F7B" w:rsidTr="00525F7B">
        <w:trPr>
          <w:tblCellSpacing w:w="15" w:type="dxa"/>
        </w:trPr>
        <w:tc>
          <w:tcPr>
            <w:tcW w:w="3300" w:type="dxa"/>
            <w:vAlign w:val="center"/>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b/>
                <w:bCs/>
                <w:sz w:val="24"/>
                <w:szCs w:val="24"/>
                <w:lang w:eastAsia="tr-TR"/>
              </w:rPr>
              <w:t>İKN</w:t>
            </w:r>
          </w:p>
        </w:tc>
        <w:tc>
          <w:tcPr>
            <w:tcW w:w="50" w:type="pct"/>
            <w:vAlign w:val="center"/>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b/>
                <w:bCs/>
                <w:sz w:val="24"/>
                <w:szCs w:val="24"/>
                <w:lang w:eastAsia="tr-TR"/>
              </w:rPr>
              <w:t>:</w:t>
            </w:r>
          </w:p>
        </w:tc>
        <w:tc>
          <w:tcPr>
            <w:tcW w:w="0" w:type="auto"/>
            <w:vAlign w:val="center"/>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b/>
                <w:bCs/>
                <w:sz w:val="24"/>
                <w:szCs w:val="24"/>
                <w:lang w:eastAsia="tr-TR"/>
              </w:rPr>
              <w:t>2020/553007</w:t>
            </w:r>
          </w:p>
        </w:tc>
      </w:tr>
    </w:tbl>
    <w:p w:rsidR="00525F7B" w:rsidRPr="00525F7B" w:rsidRDefault="00525F7B" w:rsidP="00525F7B">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525F7B" w:rsidRPr="00525F7B" w:rsidTr="00525F7B">
        <w:trPr>
          <w:tblCellSpacing w:w="15" w:type="dxa"/>
        </w:trPr>
        <w:tc>
          <w:tcPr>
            <w:tcW w:w="0" w:type="auto"/>
            <w:gridSpan w:val="3"/>
            <w:vAlign w:val="center"/>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1-İdarenin</w:t>
            </w:r>
          </w:p>
        </w:tc>
      </w:tr>
      <w:tr w:rsidR="00525F7B" w:rsidRPr="00525F7B" w:rsidTr="00525F7B">
        <w:trPr>
          <w:tblCellSpacing w:w="15" w:type="dxa"/>
        </w:trPr>
        <w:tc>
          <w:tcPr>
            <w:tcW w:w="3300" w:type="dxa"/>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b/>
                <w:bCs/>
                <w:sz w:val="24"/>
                <w:szCs w:val="24"/>
                <w:lang w:eastAsia="tr-TR"/>
              </w:rPr>
              <w:t>a)</w:t>
            </w:r>
            <w:r w:rsidRPr="00525F7B">
              <w:rPr>
                <w:rFonts w:ascii="Times New Roman" w:eastAsia="Times New Roman" w:hAnsi="Times New Roman" w:cs="Times New Roman"/>
                <w:sz w:val="24"/>
                <w:szCs w:val="24"/>
                <w:lang w:eastAsia="tr-TR"/>
              </w:rPr>
              <w:t xml:space="preserve"> Adı </w:t>
            </w:r>
          </w:p>
        </w:tc>
        <w:tc>
          <w:tcPr>
            <w:tcW w:w="50" w:type="pct"/>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w:t>
            </w:r>
          </w:p>
        </w:tc>
        <w:tc>
          <w:tcPr>
            <w:tcW w:w="0" w:type="auto"/>
            <w:vAlign w:val="center"/>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ORMAN İŞLETME MÜDÜRLÜĞÜ-VİZE DİĞER ÖZEL BÜTÇELİ KURULUŞLAR ORMAN GENEL MÜDÜRLÜĞÜ</w:t>
            </w:r>
          </w:p>
        </w:tc>
      </w:tr>
      <w:tr w:rsidR="00525F7B" w:rsidRPr="00525F7B" w:rsidTr="00525F7B">
        <w:trPr>
          <w:tblCellSpacing w:w="15" w:type="dxa"/>
        </w:trPr>
        <w:tc>
          <w:tcPr>
            <w:tcW w:w="3300" w:type="dxa"/>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b/>
                <w:bCs/>
                <w:sz w:val="24"/>
                <w:szCs w:val="24"/>
                <w:lang w:eastAsia="tr-TR"/>
              </w:rPr>
              <w:t>b)</w:t>
            </w:r>
            <w:r w:rsidRPr="00525F7B">
              <w:rPr>
                <w:rFonts w:ascii="Times New Roman" w:eastAsia="Times New Roman" w:hAnsi="Times New Roman" w:cs="Times New Roman"/>
                <w:sz w:val="24"/>
                <w:szCs w:val="24"/>
                <w:lang w:eastAsia="tr-TR"/>
              </w:rPr>
              <w:t xml:space="preserve"> Adresi </w:t>
            </w:r>
          </w:p>
        </w:tc>
        <w:tc>
          <w:tcPr>
            <w:tcW w:w="50" w:type="pct"/>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w:t>
            </w:r>
          </w:p>
        </w:tc>
        <w:tc>
          <w:tcPr>
            <w:tcW w:w="0" w:type="auto"/>
            <w:vAlign w:val="center"/>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Devlet Mah. Orman Caddesi No:2 39400 VİZE/KIRKLARELİ</w:t>
            </w:r>
          </w:p>
        </w:tc>
      </w:tr>
      <w:tr w:rsidR="00525F7B" w:rsidRPr="00525F7B" w:rsidTr="00525F7B">
        <w:trPr>
          <w:tblCellSpacing w:w="15" w:type="dxa"/>
        </w:trPr>
        <w:tc>
          <w:tcPr>
            <w:tcW w:w="3300" w:type="dxa"/>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b/>
                <w:bCs/>
                <w:sz w:val="24"/>
                <w:szCs w:val="24"/>
                <w:lang w:eastAsia="tr-TR"/>
              </w:rPr>
              <w:t>c)</w:t>
            </w:r>
            <w:r w:rsidRPr="00525F7B">
              <w:rPr>
                <w:rFonts w:ascii="Times New Roman" w:eastAsia="Times New Roman" w:hAnsi="Times New Roman" w:cs="Times New Roman"/>
                <w:sz w:val="24"/>
                <w:szCs w:val="24"/>
                <w:lang w:eastAsia="tr-TR"/>
              </w:rPr>
              <w:t xml:space="preserve"> Telefon ve faks numarası </w:t>
            </w:r>
          </w:p>
        </w:tc>
        <w:tc>
          <w:tcPr>
            <w:tcW w:w="50" w:type="pct"/>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w:t>
            </w:r>
          </w:p>
        </w:tc>
        <w:tc>
          <w:tcPr>
            <w:tcW w:w="0" w:type="auto"/>
            <w:vAlign w:val="center"/>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2883181084 - 2883182012</w:t>
            </w:r>
          </w:p>
        </w:tc>
      </w:tr>
      <w:tr w:rsidR="00525F7B" w:rsidRPr="00525F7B" w:rsidTr="00525F7B">
        <w:trPr>
          <w:tblCellSpacing w:w="15" w:type="dxa"/>
        </w:trPr>
        <w:tc>
          <w:tcPr>
            <w:tcW w:w="3300" w:type="dxa"/>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b/>
                <w:bCs/>
                <w:sz w:val="24"/>
                <w:szCs w:val="24"/>
                <w:lang w:eastAsia="tr-TR"/>
              </w:rPr>
              <w:t>ç)</w:t>
            </w:r>
            <w:r w:rsidRPr="00525F7B">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w:t>
            </w:r>
          </w:p>
        </w:tc>
        <w:tc>
          <w:tcPr>
            <w:tcW w:w="0" w:type="auto"/>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 xml:space="preserve">https://ekap.kik.gov.tr/EKAP/ </w:t>
            </w:r>
          </w:p>
        </w:tc>
      </w:tr>
    </w:tbl>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b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525F7B" w:rsidRPr="00525F7B" w:rsidTr="00525F7B">
        <w:trPr>
          <w:tblCellSpacing w:w="15" w:type="dxa"/>
        </w:trPr>
        <w:tc>
          <w:tcPr>
            <w:tcW w:w="3300" w:type="dxa"/>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b/>
                <w:bCs/>
                <w:sz w:val="24"/>
                <w:szCs w:val="24"/>
                <w:lang w:eastAsia="tr-TR"/>
              </w:rPr>
              <w:t>a)</w:t>
            </w:r>
            <w:r w:rsidRPr="00525F7B">
              <w:rPr>
                <w:rFonts w:ascii="Times New Roman" w:eastAsia="Times New Roman" w:hAnsi="Times New Roman" w:cs="Times New Roman"/>
                <w:sz w:val="24"/>
                <w:szCs w:val="24"/>
                <w:lang w:eastAsia="tr-TR"/>
              </w:rPr>
              <w:t xml:space="preserve"> Adı </w:t>
            </w:r>
          </w:p>
        </w:tc>
        <w:tc>
          <w:tcPr>
            <w:tcW w:w="50" w:type="pct"/>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w:t>
            </w:r>
          </w:p>
        </w:tc>
        <w:tc>
          <w:tcPr>
            <w:tcW w:w="0" w:type="auto"/>
            <w:vAlign w:val="center"/>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İşletme Müdürlüğümüz 2021 yılı cari ve yatırım hizmetlerinde kullanılmak üzere motorin (diğer) ve benzin (kurşunsuz 95 oktan)</w:t>
            </w:r>
          </w:p>
        </w:tc>
      </w:tr>
      <w:tr w:rsidR="00525F7B" w:rsidRPr="00525F7B" w:rsidTr="00525F7B">
        <w:trPr>
          <w:tblCellSpacing w:w="15" w:type="dxa"/>
        </w:trPr>
        <w:tc>
          <w:tcPr>
            <w:tcW w:w="3300" w:type="dxa"/>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b/>
                <w:bCs/>
                <w:sz w:val="24"/>
                <w:szCs w:val="24"/>
                <w:lang w:eastAsia="tr-TR"/>
              </w:rPr>
              <w:t>b)</w:t>
            </w:r>
            <w:r w:rsidRPr="00525F7B">
              <w:rPr>
                <w:rFonts w:ascii="Times New Roman" w:eastAsia="Times New Roman" w:hAnsi="Times New Roman" w:cs="Times New Roman"/>
                <w:sz w:val="24"/>
                <w:szCs w:val="24"/>
                <w:lang w:eastAsia="tr-TR"/>
              </w:rPr>
              <w:t xml:space="preserve"> Niteliği, türü ve miktarı </w:t>
            </w:r>
          </w:p>
        </w:tc>
        <w:tc>
          <w:tcPr>
            <w:tcW w:w="50" w:type="pct"/>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w:t>
            </w:r>
          </w:p>
        </w:tc>
        <w:tc>
          <w:tcPr>
            <w:tcW w:w="0" w:type="auto"/>
            <w:vAlign w:val="center"/>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 xml:space="preserve">95000 </w:t>
            </w:r>
            <w:proofErr w:type="spellStart"/>
            <w:r w:rsidRPr="00525F7B">
              <w:rPr>
                <w:rFonts w:ascii="Times New Roman" w:eastAsia="Times New Roman" w:hAnsi="Times New Roman" w:cs="Times New Roman"/>
                <w:sz w:val="24"/>
                <w:szCs w:val="24"/>
                <w:lang w:eastAsia="tr-TR"/>
              </w:rPr>
              <w:t>Lt</w:t>
            </w:r>
            <w:proofErr w:type="spellEnd"/>
            <w:r w:rsidRPr="00525F7B">
              <w:rPr>
                <w:rFonts w:ascii="Times New Roman" w:eastAsia="Times New Roman" w:hAnsi="Times New Roman" w:cs="Times New Roman"/>
                <w:sz w:val="24"/>
                <w:szCs w:val="24"/>
                <w:lang w:eastAsia="tr-TR"/>
              </w:rPr>
              <w:t xml:space="preserve"> Motorin (Diğer) ve 500 </w:t>
            </w:r>
            <w:proofErr w:type="spellStart"/>
            <w:r w:rsidRPr="00525F7B">
              <w:rPr>
                <w:rFonts w:ascii="Times New Roman" w:eastAsia="Times New Roman" w:hAnsi="Times New Roman" w:cs="Times New Roman"/>
                <w:sz w:val="24"/>
                <w:szCs w:val="24"/>
                <w:lang w:eastAsia="tr-TR"/>
              </w:rPr>
              <w:t>Lt</w:t>
            </w:r>
            <w:proofErr w:type="spellEnd"/>
            <w:r w:rsidRPr="00525F7B">
              <w:rPr>
                <w:rFonts w:ascii="Times New Roman" w:eastAsia="Times New Roman" w:hAnsi="Times New Roman" w:cs="Times New Roman"/>
                <w:sz w:val="24"/>
                <w:szCs w:val="24"/>
                <w:lang w:eastAsia="tr-TR"/>
              </w:rPr>
              <w:t xml:space="preserve"> Benzin (Kurşunsuz 95 Oktan) </w:t>
            </w:r>
            <w:r w:rsidRPr="00525F7B">
              <w:rPr>
                <w:rFonts w:ascii="Times New Roman" w:eastAsia="Times New Roman" w:hAnsi="Times New Roman" w:cs="Times New Roman"/>
                <w:sz w:val="24"/>
                <w:szCs w:val="24"/>
                <w:lang w:eastAsia="tr-TR"/>
              </w:rPr>
              <w:br/>
              <w:t xml:space="preserve">Ayrıntılı bilgiye </w:t>
            </w:r>
            <w:proofErr w:type="spellStart"/>
            <w:r w:rsidRPr="00525F7B">
              <w:rPr>
                <w:rFonts w:ascii="Times New Roman" w:eastAsia="Times New Roman" w:hAnsi="Times New Roman" w:cs="Times New Roman"/>
                <w:sz w:val="24"/>
                <w:szCs w:val="24"/>
                <w:lang w:eastAsia="tr-TR"/>
              </w:rPr>
              <w:t>EKAP’ta</w:t>
            </w:r>
            <w:proofErr w:type="spellEnd"/>
            <w:r w:rsidRPr="00525F7B">
              <w:rPr>
                <w:rFonts w:ascii="Times New Roman" w:eastAsia="Times New Roman" w:hAnsi="Times New Roman" w:cs="Times New Roman"/>
                <w:sz w:val="24"/>
                <w:szCs w:val="24"/>
                <w:lang w:eastAsia="tr-TR"/>
              </w:rPr>
              <w:t xml:space="preserve"> yer alan ihale dokümanı içinde bulunan idari şartnameden ulaşılabilir.</w:t>
            </w:r>
          </w:p>
        </w:tc>
      </w:tr>
      <w:tr w:rsidR="00525F7B" w:rsidRPr="00525F7B" w:rsidTr="00525F7B">
        <w:trPr>
          <w:tblCellSpacing w:w="15" w:type="dxa"/>
        </w:trPr>
        <w:tc>
          <w:tcPr>
            <w:tcW w:w="3300" w:type="dxa"/>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b/>
                <w:bCs/>
                <w:sz w:val="24"/>
                <w:szCs w:val="24"/>
                <w:lang w:eastAsia="tr-TR"/>
              </w:rPr>
              <w:t>c)</w:t>
            </w:r>
            <w:r w:rsidRPr="00525F7B">
              <w:rPr>
                <w:rFonts w:ascii="Times New Roman" w:eastAsia="Times New Roman" w:hAnsi="Times New Roman" w:cs="Times New Roman"/>
                <w:sz w:val="24"/>
                <w:szCs w:val="24"/>
                <w:lang w:eastAsia="tr-TR"/>
              </w:rPr>
              <w:t xml:space="preserve"> Yapılacağı/teslim edileceği yer </w:t>
            </w:r>
          </w:p>
        </w:tc>
        <w:tc>
          <w:tcPr>
            <w:tcW w:w="50" w:type="pct"/>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w:t>
            </w:r>
          </w:p>
        </w:tc>
        <w:tc>
          <w:tcPr>
            <w:tcW w:w="0" w:type="auto"/>
            <w:vAlign w:val="center"/>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 xml:space="preserve">Motorin (Diğer) ve 95 Oktan Kurşunsuz Benzinin teslimi Vize Orman İşletme Müdürlüğüne ait hizmet, yangın müdahale veya makam araçları ile iş makinelerinin depolarına taşıtları tanıyıcı sistem ve akaryakıt fişi ile günün her saatinde peyderpey yapılacaktır. Ancak önceden öngörülemeyen orman yangını zuhur etmesi ve İdarenin talebi halinde yangın mahallinde ya da arazide çalışan </w:t>
            </w:r>
            <w:proofErr w:type="spellStart"/>
            <w:r w:rsidRPr="00525F7B">
              <w:rPr>
                <w:rFonts w:ascii="Times New Roman" w:eastAsia="Times New Roman" w:hAnsi="Times New Roman" w:cs="Times New Roman"/>
                <w:sz w:val="24"/>
                <w:szCs w:val="24"/>
                <w:lang w:eastAsia="tr-TR"/>
              </w:rPr>
              <w:t>arazöz</w:t>
            </w:r>
            <w:proofErr w:type="spellEnd"/>
            <w:r w:rsidRPr="00525F7B">
              <w:rPr>
                <w:rFonts w:ascii="Times New Roman" w:eastAsia="Times New Roman" w:hAnsi="Times New Roman" w:cs="Times New Roman"/>
                <w:sz w:val="24"/>
                <w:szCs w:val="24"/>
                <w:lang w:eastAsia="tr-TR"/>
              </w:rPr>
              <w:t xml:space="preserve"> ve iş makinelerine akaryakıt </w:t>
            </w:r>
            <w:proofErr w:type="spellStart"/>
            <w:r w:rsidRPr="00525F7B">
              <w:rPr>
                <w:rFonts w:ascii="Times New Roman" w:eastAsia="Times New Roman" w:hAnsi="Times New Roman" w:cs="Times New Roman"/>
                <w:sz w:val="24"/>
                <w:szCs w:val="24"/>
                <w:lang w:eastAsia="tr-TR"/>
              </w:rPr>
              <w:t>sevkıyatı</w:t>
            </w:r>
            <w:proofErr w:type="spellEnd"/>
            <w:r w:rsidRPr="00525F7B">
              <w:rPr>
                <w:rFonts w:ascii="Times New Roman" w:eastAsia="Times New Roman" w:hAnsi="Times New Roman" w:cs="Times New Roman"/>
                <w:sz w:val="24"/>
                <w:szCs w:val="24"/>
                <w:lang w:eastAsia="tr-TR"/>
              </w:rPr>
              <w:t xml:space="preserve"> İdarenin isteği doğrultusunda yapılacaktır. </w:t>
            </w:r>
          </w:p>
        </w:tc>
      </w:tr>
      <w:tr w:rsidR="00525F7B" w:rsidRPr="00525F7B" w:rsidTr="00525F7B">
        <w:trPr>
          <w:tblCellSpacing w:w="15" w:type="dxa"/>
        </w:trPr>
        <w:tc>
          <w:tcPr>
            <w:tcW w:w="3300" w:type="dxa"/>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b/>
                <w:bCs/>
                <w:sz w:val="24"/>
                <w:szCs w:val="24"/>
                <w:lang w:eastAsia="tr-TR"/>
              </w:rPr>
              <w:t>ç)</w:t>
            </w:r>
            <w:r w:rsidRPr="00525F7B">
              <w:rPr>
                <w:rFonts w:ascii="Times New Roman" w:eastAsia="Times New Roman" w:hAnsi="Times New Roman" w:cs="Times New Roman"/>
                <w:sz w:val="24"/>
                <w:szCs w:val="24"/>
                <w:lang w:eastAsia="tr-TR"/>
              </w:rPr>
              <w:t xml:space="preserve"> Süresi/teslim tarihi </w:t>
            </w:r>
          </w:p>
        </w:tc>
        <w:tc>
          <w:tcPr>
            <w:tcW w:w="50" w:type="pct"/>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w:t>
            </w:r>
          </w:p>
        </w:tc>
        <w:tc>
          <w:tcPr>
            <w:tcW w:w="0" w:type="auto"/>
            <w:vAlign w:val="center"/>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İşin süresi 365 (</w:t>
            </w:r>
            <w:proofErr w:type="spellStart"/>
            <w:r w:rsidRPr="00525F7B">
              <w:rPr>
                <w:rFonts w:ascii="Times New Roman" w:eastAsia="Times New Roman" w:hAnsi="Times New Roman" w:cs="Times New Roman"/>
                <w:sz w:val="24"/>
                <w:szCs w:val="24"/>
                <w:lang w:eastAsia="tr-TR"/>
              </w:rPr>
              <w:t>üçyüzaltmışbeş</w:t>
            </w:r>
            <w:proofErr w:type="spellEnd"/>
            <w:r w:rsidRPr="00525F7B">
              <w:rPr>
                <w:rFonts w:ascii="Times New Roman" w:eastAsia="Times New Roman" w:hAnsi="Times New Roman" w:cs="Times New Roman"/>
                <w:sz w:val="24"/>
                <w:szCs w:val="24"/>
                <w:lang w:eastAsia="tr-TR"/>
              </w:rPr>
              <w:t xml:space="preserve">) takvim günüdür. İşe başlama tarihi 01.01.2021; işi bitirme tarihi 31.12.2021 </w:t>
            </w:r>
            <w:proofErr w:type="spellStart"/>
            <w:r w:rsidRPr="00525F7B">
              <w:rPr>
                <w:rFonts w:ascii="Times New Roman" w:eastAsia="Times New Roman" w:hAnsi="Times New Roman" w:cs="Times New Roman"/>
                <w:sz w:val="24"/>
                <w:szCs w:val="24"/>
                <w:lang w:eastAsia="tr-TR"/>
              </w:rPr>
              <w:t>dir</w:t>
            </w:r>
            <w:proofErr w:type="spellEnd"/>
            <w:r w:rsidRPr="00525F7B">
              <w:rPr>
                <w:rFonts w:ascii="Times New Roman" w:eastAsia="Times New Roman" w:hAnsi="Times New Roman" w:cs="Times New Roman"/>
                <w:sz w:val="24"/>
                <w:szCs w:val="24"/>
                <w:lang w:eastAsia="tr-TR"/>
              </w:rPr>
              <w:t xml:space="preserve">. Mücbir veya sair sebeplerle ihale sürecinin, uzaması nedeniyle öngörülen tarihte işe başlanılamaması halinde, İdare tarafından yeni tarihler yükleniciye bildirilir. Yüklenici, malların teslimini firmasının Taşıtları Tanıyıcı Sisteme sahip istasyonlarından; İdare araçlarının ihtiyacı nispetinde </w:t>
            </w:r>
            <w:proofErr w:type="spellStart"/>
            <w:r w:rsidRPr="00525F7B">
              <w:rPr>
                <w:rFonts w:ascii="Times New Roman" w:eastAsia="Times New Roman" w:hAnsi="Times New Roman" w:cs="Times New Roman"/>
                <w:sz w:val="24"/>
                <w:szCs w:val="24"/>
                <w:lang w:eastAsia="tr-TR"/>
              </w:rPr>
              <w:t>peyder</w:t>
            </w:r>
            <w:proofErr w:type="spellEnd"/>
            <w:r w:rsidRPr="00525F7B">
              <w:rPr>
                <w:rFonts w:ascii="Times New Roman" w:eastAsia="Times New Roman" w:hAnsi="Times New Roman" w:cs="Times New Roman"/>
                <w:sz w:val="24"/>
                <w:szCs w:val="24"/>
                <w:lang w:eastAsia="tr-TR"/>
              </w:rPr>
              <w:t xml:space="preserve"> pey yapacaktır. Ancak önceden öngörülemeyen orman yangını zuhur etmesi ve idarenin talebi halinde yangın mahallinde ya da arazide çalışan </w:t>
            </w:r>
            <w:proofErr w:type="spellStart"/>
            <w:r w:rsidRPr="00525F7B">
              <w:rPr>
                <w:rFonts w:ascii="Times New Roman" w:eastAsia="Times New Roman" w:hAnsi="Times New Roman" w:cs="Times New Roman"/>
                <w:sz w:val="24"/>
                <w:szCs w:val="24"/>
                <w:lang w:eastAsia="tr-TR"/>
              </w:rPr>
              <w:t>arazöz</w:t>
            </w:r>
            <w:proofErr w:type="spellEnd"/>
            <w:r w:rsidRPr="00525F7B">
              <w:rPr>
                <w:rFonts w:ascii="Times New Roman" w:eastAsia="Times New Roman" w:hAnsi="Times New Roman" w:cs="Times New Roman"/>
                <w:sz w:val="24"/>
                <w:szCs w:val="24"/>
                <w:lang w:eastAsia="tr-TR"/>
              </w:rPr>
              <w:t xml:space="preserve"> ve iş makinelerine akaryakıt </w:t>
            </w:r>
            <w:proofErr w:type="spellStart"/>
            <w:r w:rsidRPr="00525F7B">
              <w:rPr>
                <w:rFonts w:ascii="Times New Roman" w:eastAsia="Times New Roman" w:hAnsi="Times New Roman" w:cs="Times New Roman"/>
                <w:sz w:val="24"/>
                <w:szCs w:val="24"/>
                <w:lang w:eastAsia="tr-TR"/>
              </w:rPr>
              <w:t>sevkıyatı</w:t>
            </w:r>
            <w:proofErr w:type="spellEnd"/>
            <w:r w:rsidRPr="00525F7B">
              <w:rPr>
                <w:rFonts w:ascii="Times New Roman" w:eastAsia="Times New Roman" w:hAnsi="Times New Roman" w:cs="Times New Roman"/>
                <w:sz w:val="24"/>
                <w:szCs w:val="24"/>
                <w:lang w:eastAsia="tr-TR"/>
              </w:rPr>
              <w:t xml:space="preserve"> idarenin isteği doğrultusunda yapılacaktır.</w:t>
            </w:r>
          </w:p>
        </w:tc>
      </w:tr>
      <w:tr w:rsidR="00525F7B" w:rsidRPr="00525F7B" w:rsidTr="00525F7B">
        <w:trPr>
          <w:tblCellSpacing w:w="15" w:type="dxa"/>
        </w:trPr>
        <w:tc>
          <w:tcPr>
            <w:tcW w:w="3300" w:type="dxa"/>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b/>
                <w:bCs/>
                <w:sz w:val="24"/>
                <w:szCs w:val="24"/>
                <w:lang w:eastAsia="tr-TR"/>
              </w:rPr>
              <w:lastRenderedPageBreak/>
              <w:t>d)</w:t>
            </w:r>
            <w:r w:rsidRPr="00525F7B">
              <w:rPr>
                <w:rFonts w:ascii="Times New Roman" w:eastAsia="Times New Roman" w:hAnsi="Times New Roman" w:cs="Times New Roman"/>
                <w:sz w:val="24"/>
                <w:szCs w:val="24"/>
                <w:lang w:eastAsia="tr-TR"/>
              </w:rPr>
              <w:t xml:space="preserve"> İşe başlama tarihi </w:t>
            </w:r>
          </w:p>
        </w:tc>
        <w:tc>
          <w:tcPr>
            <w:tcW w:w="50" w:type="pct"/>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w:t>
            </w:r>
          </w:p>
        </w:tc>
        <w:tc>
          <w:tcPr>
            <w:tcW w:w="0" w:type="auto"/>
            <w:vAlign w:val="center"/>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01.01.2021</w:t>
            </w:r>
          </w:p>
        </w:tc>
      </w:tr>
    </w:tbl>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525F7B" w:rsidRPr="00525F7B" w:rsidTr="00525F7B">
        <w:trPr>
          <w:tblCellSpacing w:w="15" w:type="dxa"/>
        </w:trPr>
        <w:tc>
          <w:tcPr>
            <w:tcW w:w="3300" w:type="dxa"/>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b/>
                <w:bCs/>
                <w:sz w:val="24"/>
                <w:szCs w:val="24"/>
                <w:lang w:eastAsia="tr-TR"/>
              </w:rPr>
              <w:t>a)</w:t>
            </w:r>
            <w:r w:rsidRPr="00525F7B">
              <w:rPr>
                <w:rFonts w:ascii="Times New Roman" w:eastAsia="Times New Roman" w:hAnsi="Times New Roman" w:cs="Times New Roman"/>
                <w:sz w:val="24"/>
                <w:szCs w:val="24"/>
                <w:lang w:eastAsia="tr-TR"/>
              </w:rPr>
              <w:t xml:space="preserve"> İhale (son teklif verme) tarih ve saati </w:t>
            </w:r>
          </w:p>
        </w:tc>
        <w:tc>
          <w:tcPr>
            <w:tcW w:w="50" w:type="pct"/>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w:t>
            </w:r>
          </w:p>
        </w:tc>
        <w:tc>
          <w:tcPr>
            <w:tcW w:w="0" w:type="auto"/>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17.11.2020 - 10:00</w:t>
            </w:r>
          </w:p>
        </w:tc>
      </w:tr>
      <w:tr w:rsidR="00525F7B" w:rsidRPr="00525F7B" w:rsidTr="00525F7B">
        <w:trPr>
          <w:tblCellSpacing w:w="15" w:type="dxa"/>
        </w:trPr>
        <w:tc>
          <w:tcPr>
            <w:tcW w:w="0" w:type="auto"/>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b/>
                <w:bCs/>
                <w:sz w:val="24"/>
                <w:szCs w:val="24"/>
                <w:lang w:eastAsia="tr-TR"/>
              </w:rPr>
              <w:t>b)</w:t>
            </w:r>
            <w:r w:rsidRPr="00525F7B">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w:t>
            </w:r>
          </w:p>
        </w:tc>
        <w:tc>
          <w:tcPr>
            <w:tcW w:w="0" w:type="auto"/>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 xml:space="preserve">Vize Orman İşletme Müdürlüğü, 1 </w:t>
            </w:r>
            <w:proofErr w:type="spellStart"/>
            <w:r w:rsidRPr="00525F7B">
              <w:rPr>
                <w:rFonts w:ascii="Times New Roman" w:eastAsia="Times New Roman" w:hAnsi="Times New Roman" w:cs="Times New Roman"/>
                <w:sz w:val="24"/>
                <w:szCs w:val="24"/>
                <w:lang w:eastAsia="tr-TR"/>
              </w:rPr>
              <w:t>Nolu</w:t>
            </w:r>
            <w:proofErr w:type="spellEnd"/>
            <w:r w:rsidRPr="00525F7B">
              <w:rPr>
                <w:rFonts w:ascii="Times New Roman" w:eastAsia="Times New Roman" w:hAnsi="Times New Roman" w:cs="Times New Roman"/>
                <w:sz w:val="24"/>
                <w:szCs w:val="24"/>
                <w:lang w:eastAsia="tr-TR"/>
              </w:rPr>
              <w:t xml:space="preserve"> İdare Binası, Devlet Mahallesi, Orman Caddesi, No:2 Vize / KIRKLARELİ</w:t>
            </w:r>
          </w:p>
        </w:tc>
      </w:tr>
    </w:tbl>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525F7B">
        <w:rPr>
          <w:rFonts w:ascii="Times New Roman" w:eastAsia="Times New Roman" w:hAnsi="Times New Roman" w:cs="Times New Roman"/>
          <w:b/>
          <w:bCs/>
          <w:sz w:val="24"/>
          <w:szCs w:val="24"/>
          <w:lang w:eastAsia="tr-TR"/>
        </w:rPr>
        <w:t>kriterler</w:t>
      </w:r>
      <w:proofErr w:type="gramEnd"/>
      <w:r w:rsidRPr="00525F7B">
        <w:rPr>
          <w:rFonts w:ascii="Times New Roman" w:eastAsia="Times New Roman" w:hAnsi="Times New Roman" w:cs="Times New Roman"/>
          <w:b/>
          <w:bCs/>
          <w:sz w:val="24"/>
          <w:szCs w:val="24"/>
          <w:lang w:eastAsia="tr-TR"/>
        </w:rPr>
        <w:t>:</w:t>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b/>
          <w:bCs/>
          <w:sz w:val="24"/>
          <w:szCs w:val="24"/>
          <w:lang w:eastAsia="tr-TR"/>
        </w:rPr>
        <w:t>4.1.</w:t>
      </w:r>
      <w:r w:rsidRPr="00525F7B">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b/>
          <w:bCs/>
          <w:sz w:val="24"/>
          <w:szCs w:val="24"/>
          <w:lang w:eastAsia="tr-TR"/>
        </w:rPr>
        <w:t>4.1.1.3.</w:t>
      </w:r>
      <w:r w:rsidRPr="00525F7B">
        <w:rPr>
          <w:rFonts w:ascii="Times New Roman" w:eastAsia="Times New Roman" w:hAnsi="Times New Roman" w:cs="Times New Roman"/>
          <w:sz w:val="24"/>
          <w:szCs w:val="24"/>
          <w:lang w:eastAsia="tr-TR"/>
        </w:rPr>
        <w:t xml:space="preserve"> İhale konusu malın satış faaliyetinin yerine getirilebilmesi için ilgili mevzuat gereğince alınması zorunlu izin, ruhsat veya faaliyet belgesi veya belgelerine ilişkin bilgiler: </w:t>
      </w:r>
    </w:p>
    <w:p w:rsidR="00525F7B" w:rsidRPr="00525F7B" w:rsidRDefault="00525F7B" w:rsidP="00525F7B">
      <w:pPr>
        <w:spacing w:before="100" w:beforeAutospacing="1" w:after="100" w:afterAutospacing="1"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1-İstekliye Enerji Piyasası Düzenleme Kurumundan Bayilik yapmak üzere verilmiş ve iş bitim tarihine kadar geçerliliği olan İstasyonlu Bayilik Lisansını,</w:t>
      </w:r>
    </w:p>
    <w:p w:rsidR="00525F7B" w:rsidRPr="00525F7B" w:rsidRDefault="00525F7B" w:rsidP="00525F7B">
      <w:pPr>
        <w:spacing w:before="100" w:beforeAutospacing="1" w:after="100" w:afterAutospacing="1"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2-İstekli bir Akaryakıt ve Dağıtım Pazarlama Kuruluşunun Bayisi ise, Teklif sahibinin Bayisi olduğu kuruluştan verilmiş ve iş bitim tarihine kadar geçerliliği olan Akaryakıt ve Dağıtım Pazarlama Kuruluşu’nun İstasyonlu Bayisi olduğuna dair Bayilik Yazısı ve Bayilik Sözleşmesini,</w:t>
      </w:r>
    </w:p>
    <w:p w:rsidR="00525F7B" w:rsidRPr="00525F7B" w:rsidRDefault="00525F7B" w:rsidP="00525F7B">
      <w:pPr>
        <w:spacing w:before="100" w:beforeAutospacing="1" w:after="100" w:afterAutospacing="1"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3-İsteklinin / isteklilerin bağlı oldukları dağıtım ve pazarlama şirketi ya da ana bayiye bağlı Vize merkez sınırları içinde taşıtları tanıyıcı sistemi bulunan akaryakıt istasyonu / istasyonları bulunduğunu gösterir iş bitim tarihine kadar geçerliliği olan Akaryakıt ve Dağıtım Pazarlama Kuruluşu’nun İstasyonlu Bayisi olduğuna dair Bayilik Yazıları ve Bayilik Sözleşmelerini sunmak zorundadır.</w:t>
      </w:r>
    </w:p>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br/>
      </w:r>
      <w:proofErr w:type="gramStart"/>
      <w:r w:rsidRPr="00525F7B">
        <w:rPr>
          <w:rFonts w:ascii="Times New Roman" w:eastAsia="Times New Roman" w:hAnsi="Times New Roman" w:cs="Times New Roman"/>
          <w:b/>
          <w:bCs/>
          <w:sz w:val="24"/>
          <w:szCs w:val="24"/>
          <w:lang w:eastAsia="tr-TR"/>
        </w:rPr>
        <w:t>4.1.2.</w:t>
      </w:r>
      <w:r w:rsidRPr="00525F7B">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b/>
          <w:bCs/>
          <w:sz w:val="24"/>
          <w:szCs w:val="24"/>
          <w:lang w:eastAsia="tr-TR"/>
        </w:rPr>
        <w:t>4.1.2.1.</w:t>
      </w:r>
      <w:r w:rsidRPr="00525F7B">
        <w:rPr>
          <w:rFonts w:ascii="Times New Roman" w:eastAsia="Times New Roman" w:hAnsi="Times New Roman" w:cs="Times New Roman"/>
          <w:sz w:val="24"/>
          <w:szCs w:val="24"/>
          <w:lang w:eastAsia="tr-TR"/>
        </w:rPr>
        <w:t xml:space="preserve"> Gerçek kişi olması halinde, noter tasdikli imza beyannamesi bilgileri, </w:t>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b/>
          <w:bCs/>
          <w:sz w:val="24"/>
          <w:szCs w:val="24"/>
          <w:lang w:eastAsia="tr-TR"/>
        </w:rPr>
        <w:t>4.1.2.2.</w:t>
      </w:r>
      <w:r w:rsidRPr="00525F7B">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w:t>
      </w:r>
      <w:proofErr w:type="gramEnd"/>
      <w:r w:rsidRPr="00525F7B">
        <w:rPr>
          <w:rFonts w:ascii="Times New Roman" w:eastAsia="Times New Roman" w:hAnsi="Times New Roman" w:cs="Times New Roman"/>
          <w:sz w:val="24"/>
          <w:szCs w:val="24"/>
          <w:lang w:eastAsia="tr-TR"/>
        </w:rPr>
        <w:t xml:space="preserve"> tümünü göstermek üzere ilgili Ticaret Sicil Gazeteleri veya bu hususları gösteren belgeler ile tüzel kişiliğin noter tasdikli imza sirkülerine ilişkin bilgiler, </w:t>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b/>
          <w:bCs/>
          <w:sz w:val="24"/>
          <w:szCs w:val="24"/>
          <w:lang w:eastAsia="tr-TR"/>
        </w:rPr>
        <w:t>4.1.3.</w:t>
      </w:r>
      <w:r w:rsidRPr="00525F7B">
        <w:rPr>
          <w:rFonts w:ascii="Times New Roman" w:eastAsia="Times New Roman" w:hAnsi="Times New Roman" w:cs="Times New Roman"/>
          <w:sz w:val="24"/>
          <w:szCs w:val="24"/>
          <w:lang w:eastAsia="tr-TR"/>
        </w:rPr>
        <w:t xml:space="preserve"> Şekli ve içeriği İdari Şartnamede belirlenen teklif mektubu. </w:t>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b/>
          <w:bCs/>
          <w:sz w:val="24"/>
          <w:szCs w:val="24"/>
          <w:lang w:eastAsia="tr-TR"/>
        </w:rPr>
        <w:t>4.1.4.</w:t>
      </w:r>
      <w:r w:rsidRPr="00525F7B">
        <w:rPr>
          <w:rFonts w:ascii="Times New Roman" w:eastAsia="Times New Roman" w:hAnsi="Times New Roman" w:cs="Times New Roman"/>
          <w:sz w:val="24"/>
          <w:szCs w:val="24"/>
          <w:lang w:eastAsia="tr-TR"/>
        </w:rPr>
        <w:t xml:space="preserve"> Şekli ve içeriği İdari Şartnamede belirlenen geçici teminat bilgileri. </w:t>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b/>
          <w:bCs/>
          <w:sz w:val="24"/>
          <w:szCs w:val="24"/>
          <w:lang w:eastAsia="tr-TR"/>
        </w:rPr>
        <w:t>4.1.5</w:t>
      </w:r>
      <w:r w:rsidRPr="00525F7B">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25F7B" w:rsidRPr="00525F7B" w:rsidTr="00525F7B">
        <w:trPr>
          <w:tblCellSpacing w:w="15" w:type="dxa"/>
        </w:trPr>
        <w:tc>
          <w:tcPr>
            <w:tcW w:w="0" w:type="auto"/>
            <w:vAlign w:val="center"/>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525F7B">
              <w:rPr>
                <w:rFonts w:ascii="Times New Roman" w:eastAsia="Times New Roman" w:hAnsi="Times New Roman" w:cs="Times New Roman"/>
                <w:b/>
                <w:bCs/>
                <w:sz w:val="24"/>
                <w:szCs w:val="24"/>
                <w:lang w:eastAsia="tr-TR"/>
              </w:rPr>
              <w:t>kriterler</w:t>
            </w:r>
            <w:proofErr w:type="gramEnd"/>
            <w:r w:rsidRPr="00525F7B">
              <w:rPr>
                <w:rFonts w:ascii="Times New Roman" w:eastAsia="Times New Roman" w:hAnsi="Times New Roman" w:cs="Times New Roman"/>
                <w:b/>
                <w:bCs/>
                <w:sz w:val="24"/>
                <w:szCs w:val="24"/>
                <w:lang w:eastAsia="tr-TR"/>
              </w:rPr>
              <w:t>:</w:t>
            </w:r>
          </w:p>
        </w:tc>
      </w:tr>
      <w:tr w:rsidR="00525F7B" w:rsidRPr="00525F7B" w:rsidTr="00525F7B">
        <w:trPr>
          <w:tblCellSpacing w:w="15" w:type="dxa"/>
        </w:trPr>
        <w:tc>
          <w:tcPr>
            <w:tcW w:w="0" w:type="auto"/>
            <w:vAlign w:val="center"/>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 xml:space="preserve">İdare tarafından ekonomik ve mali yeterliğe ilişkin </w:t>
            </w:r>
            <w:proofErr w:type="gramStart"/>
            <w:r w:rsidRPr="00525F7B">
              <w:rPr>
                <w:rFonts w:ascii="Times New Roman" w:eastAsia="Times New Roman" w:hAnsi="Times New Roman" w:cs="Times New Roman"/>
                <w:sz w:val="24"/>
                <w:szCs w:val="24"/>
                <w:lang w:eastAsia="tr-TR"/>
              </w:rPr>
              <w:t>kriter</w:t>
            </w:r>
            <w:proofErr w:type="gramEnd"/>
            <w:r w:rsidRPr="00525F7B">
              <w:rPr>
                <w:rFonts w:ascii="Times New Roman" w:eastAsia="Times New Roman" w:hAnsi="Times New Roman" w:cs="Times New Roman"/>
                <w:sz w:val="24"/>
                <w:szCs w:val="24"/>
                <w:lang w:eastAsia="tr-TR"/>
              </w:rPr>
              <w:t xml:space="preserve"> belirtilmemiştir.</w:t>
            </w:r>
          </w:p>
        </w:tc>
      </w:tr>
    </w:tbl>
    <w:p w:rsidR="00525F7B" w:rsidRPr="00525F7B" w:rsidRDefault="00525F7B" w:rsidP="00525F7B">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25F7B" w:rsidRPr="00525F7B" w:rsidTr="00525F7B">
        <w:trPr>
          <w:tblCellSpacing w:w="15" w:type="dxa"/>
        </w:trPr>
        <w:tc>
          <w:tcPr>
            <w:tcW w:w="0" w:type="auto"/>
            <w:vAlign w:val="center"/>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525F7B">
              <w:rPr>
                <w:rFonts w:ascii="Times New Roman" w:eastAsia="Times New Roman" w:hAnsi="Times New Roman" w:cs="Times New Roman"/>
                <w:b/>
                <w:bCs/>
                <w:sz w:val="24"/>
                <w:szCs w:val="24"/>
                <w:lang w:eastAsia="tr-TR"/>
              </w:rPr>
              <w:t>kriterler</w:t>
            </w:r>
            <w:proofErr w:type="gramEnd"/>
            <w:r w:rsidRPr="00525F7B">
              <w:rPr>
                <w:rFonts w:ascii="Times New Roman" w:eastAsia="Times New Roman" w:hAnsi="Times New Roman" w:cs="Times New Roman"/>
                <w:b/>
                <w:bCs/>
                <w:sz w:val="24"/>
                <w:szCs w:val="24"/>
                <w:lang w:eastAsia="tr-TR"/>
              </w:rPr>
              <w:t xml:space="preserve">: </w:t>
            </w:r>
          </w:p>
        </w:tc>
      </w:tr>
      <w:tr w:rsidR="00525F7B" w:rsidRPr="00525F7B" w:rsidTr="00525F7B">
        <w:trPr>
          <w:tblCellSpacing w:w="15" w:type="dxa"/>
        </w:trPr>
        <w:tc>
          <w:tcPr>
            <w:tcW w:w="0" w:type="auto"/>
            <w:vAlign w:val="center"/>
            <w:hideMark/>
          </w:tcPr>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b/>
                <w:bCs/>
                <w:sz w:val="24"/>
                <w:szCs w:val="24"/>
                <w:lang w:eastAsia="tr-TR"/>
              </w:rPr>
              <w:t xml:space="preserve">4.3.1. İsteklinin teklifi kapsamında sunması gerektiği teknik şartnamede belirtilen aşağıdaki belgeler: </w:t>
            </w:r>
          </w:p>
        </w:tc>
      </w:tr>
      <w:tr w:rsidR="00525F7B" w:rsidRPr="00525F7B" w:rsidTr="00525F7B">
        <w:trPr>
          <w:tblCellSpacing w:w="15" w:type="dxa"/>
        </w:trPr>
        <w:tc>
          <w:tcPr>
            <w:tcW w:w="0" w:type="auto"/>
            <w:vAlign w:val="center"/>
            <w:hideMark/>
          </w:tcPr>
          <w:p w:rsidR="00525F7B" w:rsidRPr="00525F7B" w:rsidRDefault="00525F7B" w:rsidP="00525F7B">
            <w:pPr>
              <w:spacing w:before="100" w:beforeAutospacing="1" w:after="100" w:afterAutospacing="1"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lastRenderedPageBreak/>
              <w:t>1-İstekliye Enerji Piyasası Düzenleme Kurumundan Bayilik yapmak üzere verilmiş ve iş bitim tarihine kadar geçerliliği olan İstasyonlu Bayilik Lisansını,</w:t>
            </w:r>
          </w:p>
          <w:p w:rsidR="00525F7B" w:rsidRPr="00525F7B" w:rsidRDefault="00525F7B" w:rsidP="00525F7B">
            <w:pPr>
              <w:spacing w:before="100" w:beforeAutospacing="1" w:after="100" w:afterAutospacing="1"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2-İstekli bir Akaryakıt ve Dağıtım Pazarlama Kuruluşunun Bayisi ise, Teklif sahibinin Bayisi olduğu kuruluştan verilmiş ve iş bitim tarihine kadar geçerliliği olan Akaryakıt ve Dağıtım Pazarlama Kuruluşu’nun İstasyonlu Bayisi olduğuna dair Bayilik Yazısı ve Bayilik Sözleşmesini,</w:t>
            </w:r>
          </w:p>
          <w:p w:rsidR="00525F7B" w:rsidRPr="00525F7B" w:rsidRDefault="00525F7B" w:rsidP="00525F7B">
            <w:pPr>
              <w:spacing w:before="100" w:beforeAutospacing="1" w:after="100" w:afterAutospacing="1"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3-İsteklinin / isteklilerin bağlı oldukları dağıtım ve pazarlama şirketi ya da ana bayiye bağlı Vize merkez sınırları içinde taşıtları tanıyıcı sistemi bulunan akaryakıt istasyonu / istasyonları bulunduğunu gösterir iş bitim tarihine kadar geçerliliği olan Akaryakıt ve Dağıtım Pazarlama Kuruluşu’nun İstasyonlu Bayisi olduğuna dair Bayilik Yazıları ve Bayilik Sözleşmelerini sunmak zorundadır.</w:t>
            </w:r>
          </w:p>
        </w:tc>
      </w:tr>
    </w:tbl>
    <w:p w:rsidR="00525F7B"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b/>
          <w:bCs/>
          <w:sz w:val="24"/>
          <w:szCs w:val="24"/>
          <w:lang w:eastAsia="tr-TR"/>
        </w:rPr>
        <w:t>5.</w:t>
      </w:r>
      <w:r w:rsidRPr="00525F7B">
        <w:rPr>
          <w:rFonts w:ascii="Times New Roman" w:eastAsia="Times New Roman" w:hAnsi="Times New Roman" w:cs="Times New Roman"/>
          <w:sz w:val="24"/>
          <w:szCs w:val="24"/>
          <w:lang w:eastAsia="tr-TR"/>
        </w:rPr>
        <w:t xml:space="preserve"> Ekonomik açıdan en avantajlı teklif sadece fiyat esasına göre belirlenecektir. </w:t>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b/>
          <w:bCs/>
          <w:sz w:val="24"/>
          <w:szCs w:val="24"/>
          <w:lang w:eastAsia="tr-TR"/>
        </w:rPr>
        <w:t>6.</w:t>
      </w:r>
      <w:r w:rsidRPr="00525F7B">
        <w:rPr>
          <w:rFonts w:ascii="Times New Roman" w:eastAsia="Times New Roman" w:hAnsi="Times New Roman" w:cs="Times New Roman"/>
          <w:sz w:val="24"/>
          <w:szCs w:val="24"/>
          <w:lang w:eastAsia="tr-TR"/>
        </w:rPr>
        <w:t xml:space="preserve"> İhaleye sadece yerli istekliler katılabilecektir. </w:t>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b/>
          <w:bCs/>
          <w:sz w:val="24"/>
          <w:szCs w:val="24"/>
          <w:lang w:eastAsia="tr-TR"/>
        </w:rPr>
        <w:t>7.</w:t>
      </w:r>
      <w:r w:rsidRPr="00525F7B">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b/>
          <w:bCs/>
          <w:sz w:val="24"/>
          <w:szCs w:val="24"/>
          <w:lang w:eastAsia="tr-TR"/>
        </w:rPr>
        <w:t>8.</w:t>
      </w:r>
      <w:r w:rsidRPr="00525F7B">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b/>
          <w:bCs/>
          <w:sz w:val="24"/>
          <w:szCs w:val="24"/>
          <w:lang w:eastAsia="tr-TR"/>
        </w:rPr>
        <w:t>9.</w:t>
      </w:r>
      <w:r w:rsidRPr="00525F7B">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b/>
          <w:bCs/>
          <w:sz w:val="24"/>
          <w:szCs w:val="24"/>
          <w:lang w:eastAsia="tr-TR"/>
        </w:rPr>
        <w:t>10.</w:t>
      </w:r>
      <w:r w:rsidRPr="00525F7B">
        <w:rPr>
          <w:rFonts w:ascii="Times New Roman" w:eastAsia="Times New Roman" w:hAnsi="Times New Roman" w:cs="Times New Roman"/>
          <w:sz w:val="24"/>
          <w:szCs w:val="24"/>
          <w:lang w:eastAsia="tr-TR"/>
        </w:rPr>
        <w:t xml:space="preserve"> Bu ihalede, işin tamamı için teklif verilecektir. </w:t>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b/>
          <w:bCs/>
          <w:sz w:val="24"/>
          <w:szCs w:val="24"/>
          <w:lang w:eastAsia="tr-TR"/>
        </w:rPr>
        <w:t>11.</w:t>
      </w:r>
      <w:r w:rsidRPr="00525F7B">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b/>
          <w:bCs/>
          <w:sz w:val="24"/>
          <w:szCs w:val="24"/>
          <w:lang w:eastAsia="tr-TR"/>
        </w:rPr>
        <w:t>12.</w:t>
      </w:r>
      <w:r w:rsidRPr="00525F7B">
        <w:rPr>
          <w:rFonts w:ascii="Times New Roman" w:eastAsia="Times New Roman" w:hAnsi="Times New Roman" w:cs="Times New Roman"/>
          <w:sz w:val="24"/>
          <w:szCs w:val="24"/>
          <w:lang w:eastAsia="tr-TR"/>
        </w:rPr>
        <w:t xml:space="preserve"> Bu ihalede elektronik eksiltme yapılmayacaktır. </w:t>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b/>
          <w:bCs/>
          <w:sz w:val="24"/>
          <w:szCs w:val="24"/>
          <w:lang w:eastAsia="tr-TR"/>
        </w:rPr>
        <w:t>13.</w:t>
      </w:r>
      <w:r w:rsidRPr="00525F7B">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b/>
          <w:bCs/>
          <w:sz w:val="24"/>
          <w:szCs w:val="24"/>
          <w:lang w:eastAsia="tr-TR"/>
        </w:rPr>
        <w:t>14.</w:t>
      </w:r>
      <w:r w:rsidRPr="00525F7B">
        <w:rPr>
          <w:rFonts w:ascii="Times New Roman" w:eastAsia="Times New Roman" w:hAnsi="Times New Roman" w:cs="Times New Roman"/>
          <w:sz w:val="24"/>
          <w:szCs w:val="24"/>
          <w:lang w:eastAsia="tr-TR"/>
        </w:rPr>
        <w:t>Konsorsiyum olarak ihaleye teklif verilemez.</w:t>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sz w:val="24"/>
          <w:szCs w:val="24"/>
          <w:lang w:eastAsia="tr-TR"/>
        </w:rPr>
        <w:br/>
      </w:r>
      <w:r w:rsidRPr="00525F7B">
        <w:rPr>
          <w:rFonts w:ascii="Times New Roman" w:eastAsia="Times New Roman" w:hAnsi="Times New Roman" w:cs="Times New Roman"/>
          <w:b/>
          <w:bCs/>
          <w:sz w:val="24"/>
          <w:szCs w:val="24"/>
          <w:lang w:eastAsia="tr-TR"/>
        </w:rPr>
        <w:t>15. Diğer hususlar:</w:t>
      </w:r>
    </w:p>
    <w:p w:rsidR="002B59CF" w:rsidRPr="00525F7B" w:rsidRDefault="00525F7B" w:rsidP="00525F7B">
      <w:pPr>
        <w:spacing w:after="0" w:line="240" w:lineRule="auto"/>
        <w:rPr>
          <w:rFonts w:ascii="Times New Roman" w:eastAsia="Times New Roman" w:hAnsi="Times New Roman" w:cs="Times New Roman"/>
          <w:sz w:val="24"/>
          <w:szCs w:val="24"/>
          <w:lang w:eastAsia="tr-TR"/>
        </w:rPr>
      </w:pPr>
      <w:r w:rsidRPr="00525F7B">
        <w:rPr>
          <w:rFonts w:ascii="Times New Roman" w:eastAsia="Times New Roman" w:hAnsi="Times New Roman" w:cs="Times New Roman"/>
          <w:sz w:val="24"/>
          <w:szCs w:val="24"/>
          <w:lang w:eastAsia="tr-TR"/>
        </w:rPr>
        <w:t xml:space="preserve">Aşırı düşük teklif değerlendirme yöntemi: İhale, Kanunun 38 inci maddesinde öngörülen açıklama istenmeksizin ekonomik açıdan en avantajlı </w:t>
      </w:r>
      <w:r>
        <w:rPr>
          <w:rFonts w:ascii="Times New Roman" w:eastAsia="Times New Roman" w:hAnsi="Times New Roman" w:cs="Times New Roman"/>
          <w:sz w:val="24"/>
          <w:szCs w:val="24"/>
          <w:lang w:eastAsia="tr-TR"/>
        </w:rPr>
        <w:t>teklif üzerinde bırakılacaktır.</w:t>
      </w:r>
    </w:p>
    <w:sectPr w:rsidR="002B59CF" w:rsidRPr="00525F7B" w:rsidSect="00525F7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92"/>
    <w:rsid w:val="002B59CF"/>
    <w:rsid w:val="00525F7B"/>
    <w:rsid w:val="005A4E95"/>
    <w:rsid w:val="00F62B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74739-62CA-4855-B4CA-EFD2F691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525F7B"/>
  </w:style>
  <w:style w:type="character" w:customStyle="1" w:styleId="idarebilgi">
    <w:name w:val="idarebilgi"/>
    <w:basedOn w:val="VarsaylanParagrafYazTipi"/>
    <w:rsid w:val="00525F7B"/>
  </w:style>
  <w:style w:type="character" w:customStyle="1" w:styleId="ilanbaslik">
    <w:name w:val="ilanbaslik"/>
    <w:basedOn w:val="VarsaylanParagrafYazTipi"/>
    <w:rsid w:val="00525F7B"/>
  </w:style>
  <w:style w:type="paragraph" w:styleId="NormalWeb">
    <w:name w:val="Normal (Web)"/>
    <w:basedOn w:val="Normal"/>
    <w:uiPriority w:val="99"/>
    <w:semiHidden/>
    <w:unhideWhenUsed/>
    <w:rsid w:val="00525F7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976531">
      <w:bodyDiv w:val="1"/>
      <w:marLeft w:val="0"/>
      <w:marRight w:val="0"/>
      <w:marTop w:val="0"/>
      <w:marBottom w:val="0"/>
      <w:divBdr>
        <w:top w:val="none" w:sz="0" w:space="0" w:color="auto"/>
        <w:left w:val="none" w:sz="0" w:space="0" w:color="auto"/>
        <w:bottom w:val="none" w:sz="0" w:space="0" w:color="auto"/>
        <w:right w:val="none" w:sz="0" w:space="0" w:color="auto"/>
      </w:divBdr>
      <w:divsChild>
        <w:div w:id="791753610">
          <w:marLeft w:val="0"/>
          <w:marRight w:val="0"/>
          <w:marTop w:val="0"/>
          <w:marBottom w:val="0"/>
          <w:divBdr>
            <w:top w:val="none" w:sz="0" w:space="0" w:color="auto"/>
            <w:left w:val="none" w:sz="0" w:space="0" w:color="auto"/>
            <w:bottom w:val="none" w:sz="0" w:space="0" w:color="auto"/>
            <w:right w:val="none" w:sz="0" w:space="0" w:color="auto"/>
          </w:divBdr>
        </w:div>
        <w:div w:id="2142377050">
          <w:marLeft w:val="0"/>
          <w:marRight w:val="0"/>
          <w:marTop w:val="0"/>
          <w:marBottom w:val="0"/>
          <w:divBdr>
            <w:top w:val="none" w:sz="0" w:space="0" w:color="auto"/>
            <w:left w:val="none" w:sz="0" w:space="0" w:color="auto"/>
            <w:bottom w:val="none" w:sz="0" w:space="0" w:color="auto"/>
            <w:right w:val="none" w:sz="0" w:space="0" w:color="auto"/>
          </w:divBdr>
        </w:div>
        <w:div w:id="1087727749">
          <w:marLeft w:val="0"/>
          <w:marRight w:val="0"/>
          <w:marTop w:val="0"/>
          <w:marBottom w:val="0"/>
          <w:divBdr>
            <w:top w:val="none" w:sz="0" w:space="0" w:color="auto"/>
            <w:left w:val="none" w:sz="0" w:space="0" w:color="auto"/>
            <w:bottom w:val="none" w:sz="0" w:space="0" w:color="auto"/>
            <w:right w:val="none" w:sz="0" w:space="0" w:color="auto"/>
          </w:divBdr>
        </w:div>
        <w:div w:id="598220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 ÇAKMAK Teknisyen</dc:creator>
  <cp:keywords/>
  <dc:description/>
  <cp:lastModifiedBy>LEMOZ</cp:lastModifiedBy>
  <cp:revision>2</cp:revision>
  <dcterms:created xsi:type="dcterms:W3CDTF">2020-10-22T20:18:00Z</dcterms:created>
  <dcterms:modified xsi:type="dcterms:W3CDTF">2020-10-22T20:18:00Z</dcterms:modified>
</cp:coreProperties>
</file>