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066" w:rsidRPr="00D43266" w:rsidRDefault="00396066" w:rsidP="00396066">
      <w:pPr>
        <w:shd w:val="clear" w:color="auto" w:fill="F5F5F5"/>
        <w:spacing w:after="0" w:line="240" w:lineRule="auto"/>
        <w:jc w:val="center"/>
        <w:rPr>
          <w:rFonts w:ascii="Helvetica" w:eastAsia="Times New Roman" w:hAnsi="Helvetica" w:cs="Times New Roman"/>
          <w:sz w:val="20"/>
          <w:szCs w:val="20"/>
          <w:lang w:eastAsia="tr-TR"/>
        </w:rPr>
      </w:pPr>
      <w:bookmarkStart w:id="0" w:name="_GoBack"/>
      <w:r w:rsidRPr="00D43266">
        <w:rPr>
          <w:rFonts w:ascii="Helvetica" w:eastAsia="Times New Roman" w:hAnsi="Helvetica" w:cs="Times New Roman"/>
          <w:b/>
          <w:bCs/>
          <w:sz w:val="20"/>
          <w:szCs w:val="20"/>
          <w:lang w:eastAsia="tr-TR"/>
        </w:rPr>
        <w:t>2023-2024 EĞİTİM ÖĞRETİM YILI TAŞIMALI TEMEL EĞİTİM KAPSAMINDAKİ 171 TEMEL EĞİTM ÖĞRENCİSİNİN 6 TAŞIMA MERKEZİNE 9 ARAÇLA 180 İŞ GÜNÜ TAŞINMASI İŞİ</w:t>
      </w:r>
    </w:p>
    <w:p w:rsidR="00396066" w:rsidRPr="00D43266" w:rsidRDefault="00396066" w:rsidP="00396066">
      <w:pPr>
        <w:spacing w:after="0" w:line="240" w:lineRule="auto"/>
        <w:rPr>
          <w:rFonts w:ascii="Times New Roman" w:eastAsia="Times New Roman" w:hAnsi="Times New Roman" w:cs="Times New Roman"/>
          <w:sz w:val="24"/>
          <w:szCs w:val="24"/>
          <w:lang w:eastAsia="tr-TR"/>
        </w:rPr>
      </w:pPr>
      <w:proofErr w:type="gramStart"/>
      <w:r w:rsidRPr="00D43266">
        <w:rPr>
          <w:rFonts w:ascii="Helvetica" w:eastAsia="Times New Roman" w:hAnsi="Helvetica" w:cs="Times New Roman"/>
          <w:b/>
          <w:bCs/>
          <w:sz w:val="20"/>
          <w:szCs w:val="20"/>
          <w:u w:val="single"/>
          <w:shd w:val="clear" w:color="auto" w:fill="F5F5F5"/>
          <w:lang w:eastAsia="tr-TR"/>
        </w:rPr>
        <w:t>VİZE İLÇE MİLLİ EĞİTİM MÜDÜRLÜĞÜ- MİLLİ EĞİTİM BAKANLIĞI BAKAN YARDIMCILIKLARI</w:t>
      </w:r>
      <w:r w:rsidRPr="00D43266">
        <w:rPr>
          <w:rFonts w:ascii="Helvetica" w:eastAsia="Times New Roman" w:hAnsi="Helvetica" w:cs="Times New Roman"/>
          <w:sz w:val="20"/>
          <w:szCs w:val="20"/>
          <w:lang w:eastAsia="tr-TR"/>
        </w:rPr>
        <w:br/>
      </w:r>
      <w:r w:rsidRPr="00D43266">
        <w:rPr>
          <w:rFonts w:ascii="Helvetica" w:eastAsia="Times New Roman" w:hAnsi="Helvetica" w:cs="Times New Roman"/>
          <w:sz w:val="20"/>
          <w:szCs w:val="20"/>
          <w:lang w:eastAsia="tr-TR"/>
        </w:rPr>
        <w:br/>
      </w:r>
      <w:r w:rsidRPr="00D43266">
        <w:rPr>
          <w:rFonts w:ascii="Helvetica" w:eastAsia="Times New Roman" w:hAnsi="Helvetica" w:cs="Times New Roman"/>
          <w:b/>
          <w:bCs/>
          <w:sz w:val="20"/>
          <w:szCs w:val="20"/>
          <w:shd w:val="clear" w:color="auto" w:fill="F5F5F5"/>
          <w:lang w:eastAsia="tr-TR"/>
        </w:rPr>
        <w:t>2023-2024 EĞİTİM ÖĞRETİM YILI TAŞIMALI TEMEL EĞİTİM KAPSAMINDAKİ 171 TEMEL EĞİTM ÖĞRENCİSİNİN 6 TAŞIMA MERKEZİNE 9 ARAÇLA 180 İŞ GÜNÜ TAŞINMASI İŞİ</w:t>
      </w:r>
      <w:r w:rsidRPr="00D43266">
        <w:rPr>
          <w:rFonts w:ascii="Helvetica" w:eastAsia="Times New Roman" w:hAnsi="Helvetica" w:cs="Times New Roman"/>
          <w:sz w:val="20"/>
          <w:szCs w:val="20"/>
          <w:shd w:val="clear" w:color="auto" w:fill="F5F5F5"/>
          <w:lang w:eastAsia="tr-TR"/>
        </w:rPr>
        <w:t> hizmet alımı 4734 sayılı Kamu İhale Kanununun 19 uncu maddesine göre açık ihale usulü ile ihale edilecek olup, teklifler sadece elektronik ortamda EKAP üzerinden alınacaktır.  </w:t>
      </w:r>
      <w:proofErr w:type="gramEnd"/>
      <w:r w:rsidRPr="00D43266">
        <w:rPr>
          <w:rFonts w:ascii="Helvetica" w:eastAsia="Times New Roman" w:hAnsi="Helvetica" w:cs="Times New Roman"/>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D43266" w:rsidRPr="00D43266" w:rsidTr="0039606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b/>
                <w:bCs/>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b/>
                <w:bCs/>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b/>
                <w:bCs/>
                <w:sz w:val="20"/>
                <w:szCs w:val="20"/>
                <w:lang w:eastAsia="tr-TR"/>
              </w:rPr>
              <w:t>2023/723159</w:t>
            </w:r>
          </w:p>
        </w:tc>
      </w:tr>
    </w:tbl>
    <w:p w:rsidR="00396066" w:rsidRPr="00D43266" w:rsidRDefault="00396066" w:rsidP="0039606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D43266" w:rsidRPr="00D43266" w:rsidTr="00396066">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b/>
                <w:bCs/>
                <w:sz w:val="20"/>
                <w:szCs w:val="20"/>
                <w:lang w:eastAsia="tr-TR"/>
              </w:rPr>
              <w:t>1-İdarenin</w:t>
            </w:r>
          </w:p>
        </w:tc>
      </w:tr>
      <w:tr w:rsidR="00D43266" w:rsidRPr="00D43266" w:rsidTr="0039606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b/>
                <w:bCs/>
                <w:sz w:val="20"/>
                <w:szCs w:val="20"/>
                <w:lang w:eastAsia="tr-TR"/>
              </w:rPr>
              <w:t>a)</w:t>
            </w:r>
            <w:r w:rsidRPr="00D43266">
              <w:rPr>
                <w:rFonts w:ascii="Helvetica" w:eastAsia="Times New Roman" w:hAnsi="Helvetica" w:cs="Times New Roman"/>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b/>
                <w:bCs/>
                <w:sz w:val="20"/>
                <w:szCs w:val="20"/>
                <w:lang w:eastAsia="tr-TR"/>
              </w:rPr>
              <w:t>VİZE İLÇE MİLLİ EĞİTİM MÜDÜRLÜĞÜ- MİLLİ EĞİTİM BAKANLIĞI BAKAN YARDIMCILIKLARI</w:t>
            </w:r>
          </w:p>
        </w:tc>
      </w:tr>
      <w:tr w:rsidR="00D43266" w:rsidRPr="00D43266" w:rsidTr="0039606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b/>
                <w:bCs/>
                <w:sz w:val="20"/>
                <w:szCs w:val="20"/>
                <w:lang w:eastAsia="tr-TR"/>
              </w:rPr>
              <w:t>b)</w:t>
            </w:r>
            <w:r w:rsidRPr="00D43266">
              <w:rPr>
                <w:rFonts w:ascii="Helvetica" w:eastAsia="Times New Roman" w:hAnsi="Helvetica" w:cs="Times New Roman"/>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b/>
                <w:bCs/>
                <w:sz w:val="20"/>
                <w:szCs w:val="20"/>
                <w:lang w:eastAsia="tr-TR"/>
              </w:rPr>
              <w:t>DEVLET MAH. ORMAN CAD. NO: 1 39400 VİZE/KIRKLARELİ</w:t>
            </w:r>
          </w:p>
        </w:tc>
      </w:tr>
      <w:tr w:rsidR="00D43266" w:rsidRPr="00D43266" w:rsidTr="0039606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b/>
                <w:bCs/>
                <w:sz w:val="20"/>
                <w:szCs w:val="20"/>
                <w:lang w:eastAsia="tr-TR"/>
              </w:rPr>
              <w:t>c)</w:t>
            </w:r>
            <w:r w:rsidRPr="00D43266">
              <w:rPr>
                <w:rFonts w:ascii="Helvetica" w:eastAsia="Times New Roman" w:hAnsi="Helvetica" w:cs="Times New Roman"/>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b/>
                <w:bCs/>
                <w:sz w:val="20"/>
                <w:szCs w:val="20"/>
                <w:lang w:eastAsia="tr-TR"/>
              </w:rPr>
              <w:t>2883181058 - 2883182002</w:t>
            </w:r>
          </w:p>
        </w:tc>
      </w:tr>
      <w:tr w:rsidR="00D43266" w:rsidRPr="00D43266" w:rsidTr="0039606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6066" w:rsidRPr="00D43266" w:rsidRDefault="00396066" w:rsidP="00396066">
            <w:pPr>
              <w:spacing w:after="0" w:line="240" w:lineRule="atLeast"/>
              <w:rPr>
                <w:rFonts w:ascii="Helvetica" w:eastAsia="Times New Roman" w:hAnsi="Helvetica" w:cs="Times New Roman"/>
                <w:sz w:val="20"/>
                <w:szCs w:val="20"/>
                <w:lang w:eastAsia="tr-TR"/>
              </w:rPr>
            </w:pPr>
            <w:r w:rsidRPr="00D43266">
              <w:rPr>
                <w:rFonts w:ascii="Helvetica" w:eastAsia="Times New Roman" w:hAnsi="Helvetica" w:cs="Times New Roman"/>
                <w:b/>
                <w:bCs/>
                <w:sz w:val="20"/>
                <w:szCs w:val="20"/>
                <w:lang w:eastAsia="tr-TR"/>
              </w:rPr>
              <w:t>ç)</w:t>
            </w:r>
            <w:r w:rsidRPr="00D43266">
              <w:rPr>
                <w:rFonts w:ascii="Helvetica" w:eastAsia="Times New Roman" w:hAnsi="Helvetica"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sz w:val="20"/>
                <w:szCs w:val="20"/>
                <w:lang w:eastAsia="tr-TR"/>
              </w:rPr>
              <w:t>https://ekap.kik.gov.tr/EKAP/</w:t>
            </w:r>
          </w:p>
        </w:tc>
      </w:tr>
    </w:tbl>
    <w:p w:rsidR="00396066" w:rsidRPr="00D43266" w:rsidRDefault="00396066" w:rsidP="00396066">
      <w:pPr>
        <w:spacing w:after="0" w:line="240" w:lineRule="auto"/>
        <w:rPr>
          <w:rFonts w:ascii="Times New Roman" w:eastAsia="Times New Roman" w:hAnsi="Times New Roman" w:cs="Times New Roman"/>
          <w:sz w:val="24"/>
          <w:szCs w:val="24"/>
          <w:lang w:eastAsia="tr-TR"/>
        </w:rPr>
      </w:pPr>
      <w:r w:rsidRPr="00D43266">
        <w:rPr>
          <w:rFonts w:ascii="Helvetica" w:eastAsia="Times New Roman" w:hAnsi="Helvetica" w:cs="Times New Roman"/>
          <w:sz w:val="20"/>
          <w:szCs w:val="20"/>
          <w:lang w:eastAsia="tr-TR"/>
        </w:rPr>
        <w:br/>
      </w:r>
      <w:r w:rsidRPr="00D43266">
        <w:rPr>
          <w:rFonts w:ascii="Helvetica" w:eastAsia="Times New Roman" w:hAnsi="Helvetica" w:cs="Times New Roman"/>
          <w:b/>
          <w:bCs/>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D43266" w:rsidRPr="00D43266" w:rsidTr="0039606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b/>
                <w:bCs/>
                <w:sz w:val="20"/>
                <w:szCs w:val="20"/>
                <w:lang w:eastAsia="tr-TR"/>
              </w:rPr>
              <w:t>a)</w:t>
            </w:r>
            <w:r w:rsidRPr="00D43266">
              <w:rPr>
                <w:rFonts w:ascii="Helvetica" w:eastAsia="Times New Roman" w:hAnsi="Helvetica" w:cs="Times New Roman"/>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b/>
                <w:bCs/>
                <w:sz w:val="20"/>
                <w:szCs w:val="20"/>
                <w:lang w:eastAsia="tr-TR"/>
              </w:rPr>
              <w:t>2023-2024 EĞİTİM ÖĞRETİM YILI TAŞIMALI TEMEL EĞİTİM KAPSAMINDAKİ 171 TEMEL EĞİTM ÖĞRENCİSİNİN 6 TAŞIMA MERKEZİNE 9 ARAÇLA 180 İŞ GÜNÜ TAŞINMASI İŞİ</w:t>
            </w:r>
          </w:p>
        </w:tc>
      </w:tr>
      <w:tr w:rsidR="00D43266" w:rsidRPr="00D43266" w:rsidTr="0039606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b/>
                <w:bCs/>
                <w:sz w:val="20"/>
                <w:szCs w:val="20"/>
                <w:lang w:eastAsia="tr-TR"/>
              </w:rPr>
              <w:t>b)</w:t>
            </w:r>
            <w:r w:rsidRPr="00D43266">
              <w:rPr>
                <w:rFonts w:ascii="Helvetica" w:eastAsia="Times New Roman" w:hAnsi="Helvetica" w:cs="Times New Roman"/>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b/>
                <w:bCs/>
                <w:sz w:val="20"/>
                <w:szCs w:val="20"/>
                <w:lang w:eastAsia="tr-TR"/>
              </w:rPr>
              <w:t>Milli Eğitim Bakanlığı Taşıma Yoluyla Eğitime Erişim Yönetmeliği kapsamında Kırklareli ili Vize ilçesinde bulunan taşımalı eğitim kapsamındaki ilköğretim öğrencilerinin 6 taşıma merkezi okula 9 araç ile 180 iş günü taşınması hizmet alımı işi</w:t>
            </w:r>
            <w:r w:rsidRPr="00D43266">
              <w:rPr>
                <w:rFonts w:ascii="Helvetica" w:eastAsia="Times New Roman" w:hAnsi="Helvetica" w:cs="Times New Roman"/>
                <w:b/>
                <w:bCs/>
                <w:sz w:val="20"/>
                <w:szCs w:val="20"/>
                <w:lang w:eastAsia="tr-TR"/>
              </w:rPr>
              <w:br/>
              <w:t xml:space="preserve">Ayrıntılı bilgiye </w:t>
            </w:r>
            <w:proofErr w:type="spellStart"/>
            <w:r w:rsidRPr="00D43266">
              <w:rPr>
                <w:rFonts w:ascii="Helvetica" w:eastAsia="Times New Roman" w:hAnsi="Helvetica" w:cs="Times New Roman"/>
                <w:b/>
                <w:bCs/>
                <w:sz w:val="20"/>
                <w:szCs w:val="20"/>
                <w:lang w:eastAsia="tr-TR"/>
              </w:rPr>
              <w:t>EKAP’ta</w:t>
            </w:r>
            <w:proofErr w:type="spellEnd"/>
            <w:r w:rsidRPr="00D43266">
              <w:rPr>
                <w:rFonts w:ascii="Helvetica" w:eastAsia="Times New Roman" w:hAnsi="Helvetica" w:cs="Times New Roman"/>
                <w:b/>
                <w:bCs/>
                <w:sz w:val="20"/>
                <w:szCs w:val="20"/>
                <w:lang w:eastAsia="tr-TR"/>
              </w:rPr>
              <w:t xml:space="preserve"> yer alan ihale dokümanı içinde bulunan idari şartnameden ulaşılabilir.</w:t>
            </w:r>
          </w:p>
        </w:tc>
      </w:tr>
      <w:tr w:rsidR="00D43266" w:rsidRPr="00D43266" w:rsidTr="0039606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b/>
                <w:bCs/>
                <w:sz w:val="20"/>
                <w:szCs w:val="20"/>
                <w:lang w:eastAsia="tr-TR"/>
              </w:rPr>
              <w:t>c)</w:t>
            </w:r>
            <w:r w:rsidRPr="00D43266">
              <w:rPr>
                <w:rFonts w:ascii="Helvetica" w:eastAsia="Times New Roman" w:hAnsi="Helvetica" w:cs="Times New Roman"/>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b/>
                <w:bCs/>
                <w:sz w:val="20"/>
                <w:szCs w:val="20"/>
                <w:lang w:eastAsia="tr-TR"/>
              </w:rPr>
              <w:t>Taşıma kapsamındaki taşıma merkezi okullar: Arife Bekir Uğurlu İlkokulu Namık Kemal Ortaokulu Çakıllı İlkokulu Çakıllı Ortaokulu Sergen İlkokulu Sergen Ortaokulu</w:t>
            </w:r>
          </w:p>
        </w:tc>
      </w:tr>
      <w:tr w:rsidR="00D43266" w:rsidRPr="00D43266" w:rsidTr="0039606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b/>
                <w:bCs/>
                <w:sz w:val="20"/>
                <w:szCs w:val="20"/>
                <w:lang w:eastAsia="tr-TR"/>
              </w:rPr>
              <w:t>ç)</w:t>
            </w:r>
            <w:r w:rsidRPr="00D43266">
              <w:rPr>
                <w:rFonts w:ascii="Helvetica" w:eastAsia="Times New Roman" w:hAnsi="Helvetica" w:cs="Times New Roman"/>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sz w:val="20"/>
                <w:szCs w:val="20"/>
                <w:lang w:eastAsia="tr-TR"/>
              </w:rPr>
              <w:t>İşe başlama tarihi </w:t>
            </w:r>
            <w:r w:rsidRPr="00D43266">
              <w:rPr>
                <w:rFonts w:ascii="Helvetica" w:eastAsia="Times New Roman" w:hAnsi="Helvetica" w:cs="Times New Roman"/>
                <w:b/>
                <w:bCs/>
                <w:sz w:val="20"/>
                <w:szCs w:val="20"/>
                <w:lang w:eastAsia="tr-TR"/>
              </w:rPr>
              <w:t>11.09.2023</w:t>
            </w:r>
            <w:r w:rsidRPr="00D43266">
              <w:rPr>
                <w:rFonts w:ascii="Helvetica" w:eastAsia="Times New Roman" w:hAnsi="Helvetica" w:cs="Times New Roman"/>
                <w:sz w:val="20"/>
                <w:szCs w:val="20"/>
                <w:lang w:eastAsia="tr-TR"/>
              </w:rPr>
              <w:t>, işin bitiş tarihi </w:t>
            </w:r>
            <w:r w:rsidRPr="00D43266">
              <w:rPr>
                <w:rFonts w:ascii="Helvetica" w:eastAsia="Times New Roman" w:hAnsi="Helvetica" w:cs="Times New Roman"/>
                <w:b/>
                <w:bCs/>
                <w:sz w:val="20"/>
                <w:szCs w:val="20"/>
                <w:lang w:eastAsia="tr-TR"/>
              </w:rPr>
              <w:t>14.06.2024</w:t>
            </w:r>
          </w:p>
        </w:tc>
      </w:tr>
      <w:tr w:rsidR="00D43266" w:rsidRPr="00D43266" w:rsidTr="0039606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b/>
                <w:bCs/>
                <w:sz w:val="20"/>
                <w:szCs w:val="20"/>
                <w:lang w:eastAsia="tr-TR"/>
              </w:rPr>
              <w:t>d)</w:t>
            </w:r>
            <w:r w:rsidRPr="00D43266">
              <w:rPr>
                <w:rFonts w:ascii="Helvetica" w:eastAsia="Times New Roman" w:hAnsi="Helvetica" w:cs="Times New Roman"/>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b/>
                <w:bCs/>
                <w:sz w:val="20"/>
                <w:szCs w:val="20"/>
                <w:lang w:eastAsia="tr-TR"/>
              </w:rPr>
              <w:t>11.09.2023</w:t>
            </w:r>
          </w:p>
        </w:tc>
      </w:tr>
    </w:tbl>
    <w:p w:rsidR="00396066" w:rsidRPr="00D43266" w:rsidRDefault="00396066" w:rsidP="00396066">
      <w:pPr>
        <w:spacing w:after="0" w:line="240" w:lineRule="auto"/>
        <w:rPr>
          <w:rFonts w:ascii="Times New Roman" w:eastAsia="Times New Roman" w:hAnsi="Times New Roman" w:cs="Times New Roman"/>
          <w:sz w:val="24"/>
          <w:szCs w:val="24"/>
          <w:lang w:eastAsia="tr-TR"/>
        </w:rPr>
      </w:pPr>
      <w:r w:rsidRPr="00D43266">
        <w:rPr>
          <w:rFonts w:ascii="Helvetica" w:eastAsia="Times New Roman" w:hAnsi="Helvetica" w:cs="Times New Roman"/>
          <w:sz w:val="20"/>
          <w:szCs w:val="20"/>
          <w:lang w:eastAsia="tr-TR"/>
        </w:rPr>
        <w:br/>
      </w:r>
      <w:r w:rsidRPr="00D43266">
        <w:rPr>
          <w:rFonts w:ascii="Helvetica" w:eastAsia="Times New Roman" w:hAnsi="Helvetica" w:cs="Times New Roman"/>
          <w:b/>
          <w:bCs/>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D43266" w:rsidRPr="00D43266" w:rsidTr="0039606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6066" w:rsidRPr="00D43266" w:rsidRDefault="00396066" w:rsidP="00396066">
            <w:pPr>
              <w:spacing w:after="0" w:line="240" w:lineRule="atLeast"/>
              <w:rPr>
                <w:rFonts w:ascii="Helvetica" w:eastAsia="Times New Roman" w:hAnsi="Helvetica" w:cs="Times New Roman"/>
                <w:sz w:val="20"/>
                <w:szCs w:val="20"/>
                <w:lang w:eastAsia="tr-TR"/>
              </w:rPr>
            </w:pPr>
            <w:r w:rsidRPr="00D43266">
              <w:rPr>
                <w:rFonts w:ascii="Helvetica" w:eastAsia="Times New Roman" w:hAnsi="Helvetica" w:cs="Times New Roman"/>
                <w:b/>
                <w:bCs/>
                <w:sz w:val="20"/>
                <w:szCs w:val="20"/>
                <w:lang w:eastAsia="tr-TR"/>
              </w:rPr>
              <w:t>a)</w:t>
            </w:r>
            <w:r w:rsidRPr="00D43266">
              <w:rPr>
                <w:rFonts w:ascii="Helvetica" w:eastAsia="Times New Roman" w:hAnsi="Helvetica" w:cs="Times New Roman"/>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b/>
                <w:bCs/>
                <w:sz w:val="20"/>
                <w:szCs w:val="20"/>
                <w:lang w:eastAsia="tr-TR"/>
              </w:rPr>
              <w:t>15.08.2023 - 14:00</w:t>
            </w:r>
          </w:p>
        </w:tc>
      </w:tr>
      <w:tr w:rsidR="00D43266" w:rsidRPr="00D43266" w:rsidTr="0039606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396066" w:rsidRPr="00D43266" w:rsidRDefault="00396066" w:rsidP="00396066">
            <w:pPr>
              <w:spacing w:after="0" w:line="240" w:lineRule="atLeast"/>
              <w:rPr>
                <w:rFonts w:ascii="Helvetica" w:eastAsia="Times New Roman" w:hAnsi="Helvetica" w:cs="Times New Roman"/>
                <w:sz w:val="20"/>
                <w:szCs w:val="20"/>
                <w:lang w:eastAsia="tr-TR"/>
              </w:rPr>
            </w:pPr>
            <w:r w:rsidRPr="00D43266">
              <w:rPr>
                <w:rFonts w:ascii="Helvetica" w:eastAsia="Times New Roman" w:hAnsi="Helvetica" w:cs="Times New Roman"/>
                <w:b/>
                <w:bCs/>
                <w:sz w:val="20"/>
                <w:szCs w:val="20"/>
                <w:lang w:eastAsia="tr-TR"/>
              </w:rPr>
              <w:t>b)</w:t>
            </w:r>
            <w:r w:rsidRPr="00D43266">
              <w:rPr>
                <w:rFonts w:ascii="Helvetica" w:eastAsia="Times New Roman" w:hAnsi="Helvetica"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96066" w:rsidRPr="00D43266" w:rsidRDefault="00396066" w:rsidP="00396066">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b/>
                <w:bCs/>
                <w:sz w:val="20"/>
                <w:szCs w:val="20"/>
                <w:lang w:eastAsia="tr-TR"/>
              </w:rPr>
              <w:t>Vize İlçe Milli Eğitim Müdürlüğü</w:t>
            </w:r>
          </w:p>
        </w:tc>
      </w:tr>
    </w:tbl>
    <w:p w:rsidR="00396066" w:rsidRPr="00D43266" w:rsidRDefault="00396066" w:rsidP="00396066">
      <w:pPr>
        <w:spacing w:after="0" w:line="240" w:lineRule="auto"/>
        <w:rPr>
          <w:rFonts w:ascii="Helvetica" w:eastAsia="Times New Roman" w:hAnsi="Helvetica" w:cs="Times New Roman"/>
          <w:sz w:val="20"/>
          <w:szCs w:val="20"/>
          <w:shd w:val="clear" w:color="auto" w:fill="F5F5F5"/>
          <w:lang w:eastAsia="tr-TR"/>
        </w:rPr>
      </w:pPr>
      <w:r w:rsidRPr="00D43266">
        <w:rPr>
          <w:rFonts w:ascii="Helvetica" w:eastAsia="Times New Roman" w:hAnsi="Helvetica" w:cs="Times New Roman"/>
          <w:sz w:val="20"/>
          <w:szCs w:val="20"/>
          <w:lang w:eastAsia="tr-TR"/>
        </w:rPr>
        <w:br/>
      </w:r>
      <w:r w:rsidRPr="00D43266">
        <w:rPr>
          <w:rFonts w:ascii="Helvetica" w:eastAsia="Times New Roman" w:hAnsi="Helvetica" w:cs="Times New Roman"/>
          <w:b/>
          <w:bCs/>
          <w:sz w:val="20"/>
          <w:szCs w:val="20"/>
          <w:shd w:val="clear" w:color="auto" w:fill="F5F5F5"/>
          <w:lang w:eastAsia="tr-TR"/>
        </w:rPr>
        <w:t xml:space="preserve">4. İhaleye katılabilme şartları ve istenilen belgeler ile yeterlik değerlendirmesinde uygulanacak </w:t>
      </w:r>
      <w:proofErr w:type="gramStart"/>
      <w:r w:rsidRPr="00D43266">
        <w:rPr>
          <w:rFonts w:ascii="Helvetica" w:eastAsia="Times New Roman" w:hAnsi="Helvetica" w:cs="Times New Roman"/>
          <w:b/>
          <w:bCs/>
          <w:sz w:val="20"/>
          <w:szCs w:val="20"/>
          <w:shd w:val="clear" w:color="auto" w:fill="F5F5F5"/>
          <w:lang w:eastAsia="tr-TR"/>
        </w:rPr>
        <w:t>kriterler</w:t>
      </w:r>
      <w:proofErr w:type="gramEnd"/>
      <w:r w:rsidRPr="00D43266">
        <w:rPr>
          <w:rFonts w:ascii="Helvetica" w:eastAsia="Times New Roman" w:hAnsi="Helvetica" w:cs="Times New Roman"/>
          <w:b/>
          <w:bCs/>
          <w:sz w:val="20"/>
          <w:szCs w:val="20"/>
          <w:shd w:val="clear" w:color="auto" w:fill="F5F5F5"/>
          <w:lang w:eastAsia="tr-TR"/>
        </w:rPr>
        <w:t>:</w:t>
      </w:r>
      <w:r w:rsidRPr="00D43266">
        <w:rPr>
          <w:rFonts w:ascii="Helvetica" w:eastAsia="Times New Roman" w:hAnsi="Helvetica" w:cs="Times New Roman"/>
          <w:sz w:val="20"/>
          <w:szCs w:val="20"/>
          <w:lang w:eastAsia="tr-TR"/>
        </w:rPr>
        <w:br/>
      </w:r>
      <w:r w:rsidRPr="00D43266">
        <w:rPr>
          <w:rFonts w:ascii="Helvetica" w:eastAsia="Times New Roman" w:hAnsi="Helvetica" w:cs="Times New Roman"/>
          <w:b/>
          <w:bCs/>
          <w:sz w:val="20"/>
          <w:szCs w:val="20"/>
          <w:shd w:val="clear" w:color="auto" w:fill="F5F5F5"/>
          <w:lang w:eastAsia="tr-TR"/>
        </w:rPr>
        <w:t>4.1.</w:t>
      </w:r>
      <w:r w:rsidRPr="00D43266">
        <w:rPr>
          <w:rFonts w:ascii="Helvetica" w:eastAsia="Times New Roman" w:hAnsi="Helvetica" w:cs="Times New Roman"/>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D43266">
        <w:rPr>
          <w:rFonts w:ascii="Helvetica" w:eastAsia="Times New Roman" w:hAnsi="Helvetica" w:cs="Times New Roman"/>
          <w:sz w:val="20"/>
          <w:szCs w:val="20"/>
          <w:lang w:eastAsia="tr-TR"/>
        </w:rPr>
        <w:br/>
      </w:r>
      <w:r w:rsidRPr="00D43266">
        <w:rPr>
          <w:rFonts w:ascii="Helvetica" w:eastAsia="Times New Roman" w:hAnsi="Helvetica" w:cs="Times New Roman"/>
          <w:b/>
          <w:bCs/>
          <w:sz w:val="20"/>
          <w:szCs w:val="20"/>
          <w:shd w:val="clear" w:color="auto" w:fill="F5F5F5"/>
          <w:lang w:eastAsia="tr-TR"/>
        </w:rPr>
        <w:t>4.1.2.</w:t>
      </w:r>
      <w:r w:rsidRPr="00D43266">
        <w:rPr>
          <w:rFonts w:ascii="Helvetica" w:eastAsia="Times New Roman" w:hAnsi="Helvetica" w:cs="Times New Roman"/>
          <w:sz w:val="20"/>
          <w:szCs w:val="20"/>
          <w:shd w:val="clear" w:color="auto" w:fill="F5F5F5"/>
          <w:lang w:eastAsia="tr-TR"/>
        </w:rPr>
        <w:t> Teklif vermeye yetkili olduğunu gösteren bilgiler;</w:t>
      </w:r>
      <w:r w:rsidRPr="00D43266">
        <w:rPr>
          <w:rFonts w:ascii="Helvetica" w:eastAsia="Times New Roman" w:hAnsi="Helvetica" w:cs="Times New Roman"/>
          <w:sz w:val="20"/>
          <w:szCs w:val="20"/>
          <w:lang w:eastAsia="tr-TR"/>
        </w:rPr>
        <w:br/>
      </w:r>
      <w:r w:rsidRPr="00D43266">
        <w:rPr>
          <w:rFonts w:ascii="Helvetica" w:eastAsia="Times New Roman" w:hAnsi="Helvetica" w:cs="Times New Roman"/>
          <w:b/>
          <w:bCs/>
          <w:sz w:val="20"/>
          <w:szCs w:val="20"/>
          <w:shd w:val="clear" w:color="auto" w:fill="F5F5F5"/>
          <w:lang w:eastAsia="tr-TR"/>
        </w:rPr>
        <w:t>4.1.2.1.</w:t>
      </w:r>
      <w:r w:rsidRPr="00D43266">
        <w:rPr>
          <w:rFonts w:ascii="Helvetica" w:eastAsia="Times New Roman" w:hAnsi="Helvetica" w:cs="Times New Roman"/>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43266">
        <w:rPr>
          <w:rFonts w:ascii="Helvetica" w:eastAsia="Times New Roman" w:hAnsi="Helvetica" w:cs="Times New Roman"/>
          <w:sz w:val="20"/>
          <w:szCs w:val="20"/>
          <w:shd w:val="clear" w:color="auto" w:fill="F5F5F5"/>
          <w:lang w:eastAsia="tr-TR"/>
        </w:rPr>
        <w:t>EKAP’tan</w:t>
      </w:r>
      <w:proofErr w:type="spellEnd"/>
      <w:r w:rsidRPr="00D43266">
        <w:rPr>
          <w:rFonts w:ascii="Helvetica" w:eastAsia="Times New Roman" w:hAnsi="Helvetica" w:cs="Times New Roman"/>
          <w:sz w:val="20"/>
          <w:szCs w:val="20"/>
          <w:shd w:val="clear" w:color="auto" w:fill="F5F5F5"/>
          <w:lang w:eastAsia="tr-TR"/>
        </w:rPr>
        <w:t xml:space="preserve"> alınır.</w:t>
      </w:r>
      <w:r w:rsidRPr="00D43266">
        <w:rPr>
          <w:rFonts w:ascii="Helvetica" w:eastAsia="Times New Roman" w:hAnsi="Helvetica" w:cs="Times New Roman"/>
          <w:sz w:val="20"/>
          <w:szCs w:val="20"/>
          <w:lang w:eastAsia="tr-TR"/>
        </w:rPr>
        <w:br/>
      </w:r>
      <w:r w:rsidRPr="00D43266">
        <w:rPr>
          <w:rFonts w:ascii="Helvetica" w:eastAsia="Times New Roman" w:hAnsi="Helvetica" w:cs="Times New Roman"/>
          <w:b/>
          <w:bCs/>
          <w:sz w:val="20"/>
          <w:szCs w:val="20"/>
          <w:shd w:val="clear" w:color="auto" w:fill="F5F5F5"/>
          <w:lang w:eastAsia="tr-TR"/>
        </w:rPr>
        <w:t>4.1.3.</w:t>
      </w:r>
      <w:r w:rsidRPr="00D43266">
        <w:rPr>
          <w:rFonts w:ascii="Helvetica" w:eastAsia="Times New Roman" w:hAnsi="Helvetica" w:cs="Times New Roman"/>
          <w:sz w:val="20"/>
          <w:szCs w:val="20"/>
          <w:shd w:val="clear" w:color="auto" w:fill="F5F5F5"/>
          <w:lang w:eastAsia="tr-TR"/>
        </w:rPr>
        <w:t> Şekli ve içeriği İdari Şartnamede belirlenen teklif mektubu.</w:t>
      </w:r>
      <w:r w:rsidRPr="00D43266">
        <w:rPr>
          <w:rFonts w:ascii="Helvetica" w:eastAsia="Times New Roman" w:hAnsi="Helvetica" w:cs="Times New Roman"/>
          <w:sz w:val="20"/>
          <w:szCs w:val="20"/>
          <w:lang w:eastAsia="tr-TR"/>
        </w:rPr>
        <w:br/>
      </w:r>
      <w:r w:rsidRPr="00D43266">
        <w:rPr>
          <w:rFonts w:ascii="Helvetica" w:eastAsia="Times New Roman" w:hAnsi="Helvetica" w:cs="Times New Roman"/>
          <w:b/>
          <w:bCs/>
          <w:sz w:val="20"/>
          <w:szCs w:val="20"/>
          <w:shd w:val="clear" w:color="auto" w:fill="F5F5F5"/>
          <w:lang w:eastAsia="tr-TR"/>
        </w:rPr>
        <w:t>4.1.4.</w:t>
      </w:r>
      <w:r w:rsidRPr="00D43266">
        <w:rPr>
          <w:rFonts w:ascii="Helvetica" w:eastAsia="Times New Roman" w:hAnsi="Helvetica" w:cs="Times New Roman"/>
          <w:sz w:val="20"/>
          <w:szCs w:val="20"/>
          <w:shd w:val="clear" w:color="auto" w:fill="F5F5F5"/>
          <w:lang w:eastAsia="tr-TR"/>
        </w:rPr>
        <w:t> Şekli ve içeriği İdari Şartnamede belirlenen geçici teminat bilgileri.</w:t>
      </w:r>
      <w:r w:rsidRPr="00D43266">
        <w:rPr>
          <w:rFonts w:ascii="Helvetica" w:eastAsia="Times New Roman" w:hAnsi="Helvetica" w:cs="Times New Roman"/>
          <w:sz w:val="20"/>
          <w:szCs w:val="20"/>
          <w:lang w:eastAsia="tr-TR"/>
        </w:rPr>
        <w:br/>
      </w:r>
      <w:r w:rsidRPr="00D43266">
        <w:rPr>
          <w:rFonts w:ascii="Helvetica" w:eastAsia="Times New Roman" w:hAnsi="Helvetica" w:cs="Times New Roman"/>
          <w:b/>
          <w:bCs/>
          <w:sz w:val="20"/>
          <w:szCs w:val="20"/>
          <w:shd w:val="clear" w:color="auto" w:fill="F5F5F5"/>
          <w:lang w:eastAsia="tr-TR"/>
        </w:rPr>
        <w:t>4.1.5</w:t>
      </w:r>
      <w:r w:rsidRPr="00D43266">
        <w:rPr>
          <w:rFonts w:ascii="Helvetica" w:eastAsia="Times New Roman" w:hAnsi="Helvetica" w:cs="Times New Roman"/>
          <w:sz w:val="20"/>
          <w:szCs w:val="20"/>
          <w:shd w:val="clear" w:color="auto" w:fill="F5F5F5"/>
          <w:lang w:eastAsia="tr-TR"/>
        </w:rPr>
        <w:t> İstekliler, ihale konusu alımın alt yüklenicilere yaptırmayı düşündükleri kısmını yeterlik bilgileri tablosunda belirteceklerdir.</w:t>
      </w:r>
      <w:r w:rsidRPr="00D43266">
        <w:rPr>
          <w:rFonts w:ascii="Helvetica" w:eastAsia="Times New Roman" w:hAnsi="Helvetica" w:cs="Times New Roman"/>
          <w:sz w:val="20"/>
          <w:szCs w:val="20"/>
          <w:lang w:eastAsia="tr-TR"/>
        </w:rPr>
        <w:br/>
      </w:r>
      <w:proofErr w:type="gramStart"/>
      <w:r w:rsidRPr="00D43266">
        <w:rPr>
          <w:rFonts w:ascii="Helvetica" w:eastAsia="Times New Roman" w:hAnsi="Helvetica" w:cs="Times New Roman"/>
          <w:b/>
          <w:bCs/>
          <w:sz w:val="20"/>
          <w:szCs w:val="20"/>
          <w:shd w:val="clear" w:color="auto" w:fill="F5F5F5"/>
          <w:lang w:eastAsia="tr-TR"/>
        </w:rPr>
        <w:lastRenderedPageBreak/>
        <w:t>4.1.6</w:t>
      </w:r>
      <w:r w:rsidRPr="00D43266">
        <w:rPr>
          <w:rFonts w:ascii="Helvetica" w:eastAsia="Times New Roman" w:hAnsi="Helvetica" w:cs="Times New Roman"/>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p w:rsidR="006A5682" w:rsidRPr="00D43266" w:rsidRDefault="006A5682" w:rsidP="00396066">
      <w:pPr>
        <w:spacing w:after="0" w:line="240" w:lineRule="auto"/>
        <w:rPr>
          <w:rFonts w:ascii="Helvetica" w:eastAsia="Times New Roman" w:hAnsi="Helvetica" w:cs="Times New Roman"/>
          <w:sz w:val="20"/>
          <w:szCs w:val="20"/>
          <w:shd w:val="clear" w:color="auto" w:fill="F5F5F5"/>
          <w:lang w:eastAsia="tr-TR"/>
        </w:rPr>
      </w:pPr>
    </w:p>
    <w:p w:rsidR="006A5682" w:rsidRPr="00D43266" w:rsidRDefault="006A5682" w:rsidP="00396066">
      <w:pPr>
        <w:spacing w:after="0" w:line="240" w:lineRule="auto"/>
        <w:rPr>
          <w:rFonts w:ascii="Helvetica" w:eastAsia="Times New Roman" w:hAnsi="Helvetica" w:cs="Times New Roman"/>
          <w:sz w:val="20"/>
          <w:szCs w:val="20"/>
          <w:shd w:val="clear" w:color="auto" w:fill="F5F5F5"/>
          <w:lang w:eastAsia="tr-TR"/>
        </w:rPr>
      </w:pPr>
      <w:r w:rsidRPr="00D43266">
        <w:rPr>
          <w:rFonts w:ascii="Helvetica" w:eastAsia="Times New Roman" w:hAnsi="Helvetica" w:cs="Times New Roman"/>
          <w:b/>
          <w:bCs/>
          <w:sz w:val="20"/>
          <w:szCs w:val="20"/>
          <w:lang w:eastAsia="tr-TR"/>
        </w:rPr>
        <w:t xml:space="preserve">4.2. Ekonomik ve mali yeterliğe ilişkin belgeler ve bu belgelerin taşıması gereken </w:t>
      </w:r>
      <w:proofErr w:type="gramStart"/>
      <w:r w:rsidRPr="00D43266">
        <w:rPr>
          <w:rFonts w:ascii="Helvetica" w:eastAsia="Times New Roman" w:hAnsi="Helvetica" w:cs="Times New Roman"/>
          <w:b/>
          <w:bCs/>
          <w:sz w:val="20"/>
          <w:szCs w:val="20"/>
          <w:lang w:eastAsia="tr-TR"/>
        </w:rPr>
        <w:t>kriterler</w:t>
      </w:r>
      <w:proofErr w:type="gramEnd"/>
      <w:r w:rsidRPr="00D43266">
        <w:rPr>
          <w:rFonts w:ascii="Helvetica" w:eastAsia="Times New Roman" w:hAnsi="Helvetica" w:cs="Times New Roman"/>
          <w:b/>
          <w:bCs/>
          <w:sz w:val="20"/>
          <w:szCs w:val="20"/>
          <w:lang w:eastAsia="tr-TR"/>
        </w:rPr>
        <w:t>:</w:t>
      </w:r>
    </w:p>
    <w:p w:rsidR="006A5682" w:rsidRPr="00D43266" w:rsidRDefault="006A5682" w:rsidP="00396066">
      <w:pPr>
        <w:spacing w:after="0" w:line="240" w:lineRule="auto"/>
        <w:rPr>
          <w:rFonts w:ascii="Helvetica" w:eastAsia="Times New Roman" w:hAnsi="Helvetica" w:cs="Times New Roman"/>
          <w:sz w:val="20"/>
          <w:szCs w:val="20"/>
          <w:lang w:eastAsia="tr-TR"/>
        </w:rPr>
      </w:pPr>
      <w:r w:rsidRPr="00D43266">
        <w:rPr>
          <w:rFonts w:ascii="Helvetica" w:eastAsia="Times New Roman" w:hAnsi="Helvetica" w:cs="Times New Roman"/>
          <w:sz w:val="20"/>
          <w:szCs w:val="20"/>
          <w:lang w:eastAsia="tr-TR"/>
        </w:rPr>
        <w:t xml:space="preserve">İdare tarafından ekonomik ve mali yeterliğe ilişkin </w:t>
      </w:r>
      <w:proofErr w:type="gramStart"/>
      <w:r w:rsidRPr="00D43266">
        <w:rPr>
          <w:rFonts w:ascii="Helvetica" w:eastAsia="Times New Roman" w:hAnsi="Helvetica" w:cs="Times New Roman"/>
          <w:sz w:val="20"/>
          <w:szCs w:val="20"/>
          <w:lang w:eastAsia="tr-TR"/>
        </w:rPr>
        <w:t>kriter</w:t>
      </w:r>
      <w:proofErr w:type="gramEnd"/>
      <w:r w:rsidRPr="00D43266">
        <w:rPr>
          <w:rFonts w:ascii="Helvetica" w:eastAsia="Times New Roman" w:hAnsi="Helvetica" w:cs="Times New Roman"/>
          <w:sz w:val="20"/>
          <w:szCs w:val="20"/>
          <w:lang w:eastAsia="tr-TR"/>
        </w:rPr>
        <w:t xml:space="preserve"> belirtilmemiştir.</w:t>
      </w:r>
    </w:p>
    <w:p w:rsidR="006A5682" w:rsidRPr="00D43266" w:rsidRDefault="006A5682" w:rsidP="006A5682">
      <w:pPr>
        <w:spacing w:after="0" w:line="240" w:lineRule="auto"/>
        <w:rPr>
          <w:rFonts w:ascii="Helvetica" w:eastAsia="Times New Roman" w:hAnsi="Helvetica" w:cs="Times New Roman"/>
          <w:b/>
          <w:bCs/>
          <w:sz w:val="20"/>
          <w:szCs w:val="20"/>
          <w:lang w:eastAsia="tr-TR"/>
        </w:rPr>
      </w:pPr>
      <w:r w:rsidRPr="00D43266">
        <w:rPr>
          <w:rFonts w:ascii="Helvetica" w:eastAsia="Times New Roman" w:hAnsi="Helvetica" w:cs="Times New Roman"/>
          <w:b/>
          <w:bCs/>
          <w:sz w:val="20"/>
          <w:szCs w:val="20"/>
          <w:lang w:eastAsia="tr-TR"/>
        </w:rPr>
        <w:t xml:space="preserve">4.3. Mesleki ve teknik yeterliğe ilişkin belgeler ve bu belgelerin taşıması gereken </w:t>
      </w:r>
      <w:proofErr w:type="gramStart"/>
      <w:r w:rsidRPr="00D43266">
        <w:rPr>
          <w:rFonts w:ascii="Helvetica" w:eastAsia="Times New Roman" w:hAnsi="Helvetica" w:cs="Times New Roman"/>
          <w:b/>
          <w:bCs/>
          <w:sz w:val="20"/>
          <w:szCs w:val="20"/>
          <w:lang w:eastAsia="tr-TR"/>
        </w:rPr>
        <w:t>kriterler</w:t>
      </w:r>
      <w:proofErr w:type="gramEnd"/>
    </w:p>
    <w:p w:rsidR="006A5682" w:rsidRPr="00D43266" w:rsidRDefault="006A5682" w:rsidP="006A5682">
      <w:pPr>
        <w:spacing w:after="0" w:line="240" w:lineRule="auto"/>
        <w:rPr>
          <w:rFonts w:ascii="Helvetica" w:eastAsia="Times New Roman" w:hAnsi="Helvetica" w:cs="Times New Roman"/>
          <w:sz w:val="20"/>
          <w:szCs w:val="20"/>
          <w:lang w:eastAsia="tr-TR"/>
        </w:rPr>
      </w:pPr>
      <w:r w:rsidRPr="00D43266">
        <w:rPr>
          <w:rFonts w:ascii="Helvetica" w:eastAsia="Times New Roman" w:hAnsi="Helvetica" w:cs="Times New Roman"/>
          <w:b/>
          <w:bCs/>
          <w:sz w:val="20"/>
          <w:szCs w:val="20"/>
          <w:lang w:eastAsia="tr-TR"/>
        </w:rPr>
        <w:t>4.3.1. İş deneyimini gösteren belgelere ilişkin bilgiler:</w:t>
      </w:r>
      <w:r w:rsidRPr="00D43266">
        <w:rPr>
          <w:rFonts w:ascii="Helvetica" w:eastAsia="Times New Roman" w:hAnsi="Helvetica" w:cs="Times New Roman"/>
          <w:sz w:val="20"/>
          <w:szCs w:val="20"/>
          <w:lang w:eastAsia="tr-TR"/>
        </w:rPr>
        <w:t xml:space="preserve"> </w:t>
      </w:r>
    </w:p>
    <w:p w:rsidR="006A5682" w:rsidRPr="00D43266" w:rsidRDefault="006A5682" w:rsidP="006A5682">
      <w:pPr>
        <w:spacing w:after="0" w:line="240" w:lineRule="auto"/>
        <w:rPr>
          <w:rFonts w:ascii="Helvetica" w:eastAsia="Times New Roman" w:hAnsi="Helvetica" w:cs="Times New Roman"/>
          <w:sz w:val="20"/>
          <w:szCs w:val="20"/>
          <w:lang w:eastAsia="tr-TR"/>
        </w:rPr>
      </w:pPr>
      <w:r w:rsidRPr="00D43266">
        <w:rPr>
          <w:rFonts w:ascii="Helvetica" w:eastAsia="Times New Roman" w:hAnsi="Helvetica" w:cs="Times New Roman"/>
          <w:sz w:val="20"/>
          <w:szCs w:val="20"/>
          <w:lang w:eastAsia="tr-TR"/>
        </w:rPr>
        <w:t>Son beş yıl içinde bedel içeren bir sözleşme kapsamında kabul işlemleri tamamlanan ve teklif edilen bedelin </w:t>
      </w:r>
      <w:r w:rsidRPr="00D43266">
        <w:rPr>
          <w:rFonts w:ascii="Helvetica" w:eastAsia="Times New Roman" w:hAnsi="Helvetica" w:cs="Times New Roman"/>
          <w:b/>
          <w:bCs/>
          <w:sz w:val="20"/>
          <w:szCs w:val="20"/>
          <w:lang w:eastAsia="tr-TR"/>
        </w:rPr>
        <w:t>% 25</w:t>
      </w:r>
      <w:r w:rsidRPr="00D43266">
        <w:rPr>
          <w:rFonts w:ascii="Helvetica" w:eastAsia="Times New Roman" w:hAnsi="Helvetica" w:cs="Times New Roman"/>
          <w:sz w:val="20"/>
          <w:szCs w:val="20"/>
          <w:lang w:eastAsia="tr-TR"/>
        </w:rPr>
        <w:t> oranından az olmamak üzere, ihale konusu iş veya benzer işlere ilişkin iş deneyimini gösteren belgeler veya teknolojik ürün deneyim belgesi.</w:t>
      </w:r>
    </w:p>
    <w:p w:rsidR="006A5682" w:rsidRPr="00D43266" w:rsidRDefault="006A5682" w:rsidP="006A5682">
      <w:pPr>
        <w:spacing w:after="0" w:line="240" w:lineRule="auto"/>
        <w:rPr>
          <w:rFonts w:ascii="Helvetica" w:eastAsia="Times New Roman" w:hAnsi="Helvetica" w:cs="Times New Roman"/>
          <w:b/>
          <w:bCs/>
          <w:sz w:val="20"/>
          <w:szCs w:val="20"/>
          <w:lang w:eastAsia="tr-TR"/>
        </w:rPr>
      </w:pPr>
      <w:r w:rsidRPr="00D43266">
        <w:rPr>
          <w:rFonts w:ascii="Helvetica" w:eastAsia="Times New Roman" w:hAnsi="Helvetica" w:cs="Times New Roman"/>
          <w:b/>
          <w:bCs/>
          <w:sz w:val="20"/>
          <w:szCs w:val="20"/>
          <w:lang w:eastAsia="tr-TR"/>
        </w:rPr>
        <w:t>4.4. Bu ihalede benzer iş olarak kabul edilecek işler:</w:t>
      </w:r>
    </w:p>
    <w:p w:rsidR="006A5682" w:rsidRPr="00D43266" w:rsidRDefault="006A5682" w:rsidP="006A5682">
      <w:pPr>
        <w:spacing w:after="0" w:line="240" w:lineRule="atLeast"/>
        <w:jc w:val="both"/>
        <w:rPr>
          <w:rFonts w:ascii="Helvetica" w:eastAsia="Times New Roman" w:hAnsi="Helvetica" w:cs="Times New Roman"/>
          <w:b/>
          <w:bCs/>
          <w:sz w:val="20"/>
          <w:szCs w:val="20"/>
          <w:lang w:eastAsia="tr-TR"/>
        </w:rPr>
      </w:pPr>
      <w:r w:rsidRPr="00D43266">
        <w:rPr>
          <w:rFonts w:ascii="Helvetica" w:eastAsia="Times New Roman" w:hAnsi="Helvetica" w:cs="Times New Roman"/>
          <w:b/>
          <w:bCs/>
          <w:sz w:val="20"/>
          <w:szCs w:val="20"/>
          <w:lang w:eastAsia="tr-TR"/>
        </w:rPr>
        <w:t>4.4.1.</w:t>
      </w:r>
    </w:p>
    <w:p w:rsidR="006A5682" w:rsidRPr="00D43266" w:rsidRDefault="006A5682" w:rsidP="006A5682">
      <w:pPr>
        <w:spacing w:after="0" w:line="240" w:lineRule="atLeast"/>
        <w:jc w:val="both"/>
        <w:rPr>
          <w:rFonts w:ascii="Helvetica" w:eastAsia="Times New Roman" w:hAnsi="Helvetica" w:cs="Times New Roman"/>
          <w:sz w:val="20"/>
          <w:szCs w:val="20"/>
          <w:lang w:eastAsia="tr-TR"/>
        </w:rPr>
      </w:pPr>
      <w:r w:rsidRPr="00D43266">
        <w:rPr>
          <w:rFonts w:ascii="Helvetica" w:eastAsia="Times New Roman" w:hAnsi="Helvetica" w:cs="Times New Roman"/>
          <w:b/>
          <w:bCs/>
          <w:sz w:val="20"/>
          <w:szCs w:val="20"/>
          <w:lang w:eastAsia="tr-TR"/>
        </w:rPr>
        <w:t>Kamu ve/veya özel sektörde yapılmış her türlü öğrenci ve personel taşıma işi benzer iş olarak kabul edilecektir.</w:t>
      </w:r>
    </w:p>
    <w:p w:rsidR="00396066" w:rsidRPr="00D43266" w:rsidRDefault="00396066" w:rsidP="00396066">
      <w:pPr>
        <w:spacing w:after="0" w:line="240" w:lineRule="auto"/>
        <w:rPr>
          <w:rFonts w:ascii="Times New Roman" w:eastAsia="Times New Roman" w:hAnsi="Times New Roman" w:cs="Times New Roman"/>
          <w:sz w:val="24"/>
          <w:szCs w:val="24"/>
          <w:lang w:eastAsia="tr-TR"/>
        </w:rPr>
      </w:pPr>
      <w:r w:rsidRPr="00D43266">
        <w:rPr>
          <w:rFonts w:ascii="Helvetica" w:eastAsia="Times New Roman" w:hAnsi="Helvetica" w:cs="Times New Roman"/>
          <w:b/>
          <w:bCs/>
          <w:sz w:val="20"/>
          <w:szCs w:val="20"/>
          <w:shd w:val="clear" w:color="auto" w:fill="F5F5F5"/>
          <w:lang w:eastAsia="tr-TR"/>
        </w:rPr>
        <w:t>5.</w:t>
      </w:r>
      <w:r w:rsidRPr="00D43266">
        <w:rPr>
          <w:rFonts w:ascii="Helvetica" w:eastAsia="Times New Roman" w:hAnsi="Helvetica" w:cs="Times New Roman"/>
          <w:sz w:val="20"/>
          <w:szCs w:val="20"/>
          <w:shd w:val="clear" w:color="auto" w:fill="F5F5F5"/>
          <w:lang w:eastAsia="tr-TR"/>
        </w:rPr>
        <w:t> Ekonomik açıdan en avantajlı teklif sadece fiyat esasına göre belirlenecektir.</w:t>
      </w:r>
      <w:r w:rsidRPr="00D43266">
        <w:rPr>
          <w:rFonts w:ascii="Helvetica" w:eastAsia="Times New Roman" w:hAnsi="Helvetica" w:cs="Times New Roman"/>
          <w:sz w:val="20"/>
          <w:szCs w:val="20"/>
          <w:lang w:eastAsia="tr-TR"/>
        </w:rPr>
        <w:br/>
      </w:r>
      <w:r w:rsidRPr="00D43266">
        <w:rPr>
          <w:rFonts w:ascii="Helvetica" w:eastAsia="Times New Roman" w:hAnsi="Helvetica" w:cs="Times New Roman"/>
          <w:b/>
          <w:bCs/>
          <w:sz w:val="20"/>
          <w:szCs w:val="20"/>
          <w:shd w:val="clear" w:color="auto" w:fill="F5F5F5"/>
          <w:lang w:eastAsia="tr-TR"/>
        </w:rPr>
        <w:t>6.</w:t>
      </w:r>
      <w:r w:rsidRPr="00D43266">
        <w:rPr>
          <w:rFonts w:ascii="Helvetica" w:eastAsia="Times New Roman" w:hAnsi="Helvetica" w:cs="Times New Roman"/>
          <w:sz w:val="20"/>
          <w:szCs w:val="20"/>
          <w:shd w:val="clear" w:color="auto" w:fill="F5F5F5"/>
          <w:lang w:eastAsia="tr-TR"/>
        </w:rPr>
        <w:t> İhale yerli ve yabancı tüm isteklilere açıktır.</w:t>
      </w:r>
      <w:r w:rsidRPr="00D43266">
        <w:rPr>
          <w:rFonts w:ascii="Helvetica" w:eastAsia="Times New Roman" w:hAnsi="Helvetica" w:cs="Times New Roman"/>
          <w:sz w:val="20"/>
          <w:szCs w:val="20"/>
          <w:lang w:eastAsia="tr-TR"/>
        </w:rPr>
        <w:br/>
      </w:r>
      <w:r w:rsidRPr="00D43266">
        <w:rPr>
          <w:rFonts w:ascii="Helvetica" w:eastAsia="Times New Roman" w:hAnsi="Helvetica" w:cs="Times New Roman"/>
          <w:b/>
          <w:bCs/>
          <w:sz w:val="20"/>
          <w:szCs w:val="20"/>
          <w:shd w:val="clear" w:color="auto" w:fill="F5F5F5"/>
          <w:lang w:eastAsia="tr-TR"/>
        </w:rPr>
        <w:t>7.</w:t>
      </w:r>
      <w:r w:rsidRPr="00D43266">
        <w:rPr>
          <w:rFonts w:ascii="Helvetica" w:eastAsia="Times New Roman" w:hAnsi="Helvetica" w:cs="Times New Roman"/>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D43266">
        <w:rPr>
          <w:rFonts w:ascii="Helvetica" w:eastAsia="Times New Roman" w:hAnsi="Helvetica" w:cs="Times New Roman"/>
          <w:sz w:val="20"/>
          <w:szCs w:val="20"/>
          <w:lang w:eastAsia="tr-TR"/>
        </w:rPr>
        <w:br/>
      </w:r>
      <w:r w:rsidRPr="00D43266">
        <w:rPr>
          <w:rFonts w:ascii="Helvetica" w:eastAsia="Times New Roman" w:hAnsi="Helvetica" w:cs="Times New Roman"/>
          <w:b/>
          <w:bCs/>
          <w:sz w:val="20"/>
          <w:szCs w:val="20"/>
          <w:shd w:val="clear" w:color="auto" w:fill="F5F5F5"/>
          <w:lang w:eastAsia="tr-TR"/>
        </w:rPr>
        <w:t>8.</w:t>
      </w:r>
      <w:r w:rsidRPr="00D43266">
        <w:rPr>
          <w:rFonts w:ascii="Helvetica" w:eastAsia="Times New Roman" w:hAnsi="Helvetica" w:cs="Times New Roman"/>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D43266">
        <w:rPr>
          <w:rFonts w:ascii="Helvetica" w:eastAsia="Times New Roman" w:hAnsi="Helvetica" w:cs="Times New Roman"/>
          <w:sz w:val="20"/>
          <w:szCs w:val="20"/>
          <w:lang w:eastAsia="tr-TR"/>
        </w:rPr>
        <w:br/>
      </w:r>
      <w:r w:rsidRPr="00D43266">
        <w:rPr>
          <w:rFonts w:ascii="Helvetica" w:eastAsia="Times New Roman" w:hAnsi="Helvetica" w:cs="Times New Roman"/>
          <w:b/>
          <w:bCs/>
          <w:sz w:val="20"/>
          <w:szCs w:val="20"/>
          <w:shd w:val="clear" w:color="auto" w:fill="F5F5F5"/>
          <w:lang w:eastAsia="tr-TR"/>
        </w:rPr>
        <w:t>9.</w:t>
      </w:r>
      <w:r w:rsidRPr="00D43266">
        <w:rPr>
          <w:rFonts w:ascii="Helvetica" w:eastAsia="Times New Roman" w:hAnsi="Helvetica" w:cs="Times New Roman"/>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43266">
        <w:rPr>
          <w:rFonts w:ascii="Helvetica" w:eastAsia="Times New Roman" w:hAnsi="Helvetica" w:cs="Times New Roman"/>
          <w:sz w:val="20"/>
          <w:szCs w:val="20"/>
          <w:lang w:eastAsia="tr-TR"/>
        </w:rPr>
        <w:br/>
      </w:r>
      <w:r w:rsidRPr="00D43266">
        <w:rPr>
          <w:rFonts w:ascii="Helvetica" w:eastAsia="Times New Roman" w:hAnsi="Helvetica" w:cs="Times New Roman"/>
          <w:b/>
          <w:bCs/>
          <w:sz w:val="20"/>
          <w:szCs w:val="20"/>
          <w:shd w:val="clear" w:color="auto" w:fill="F5F5F5"/>
          <w:lang w:eastAsia="tr-TR"/>
        </w:rPr>
        <w:t>10.</w:t>
      </w:r>
      <w:r w:rsidRPr="00D43266">
        <w:rPr>
          <w:rFonts w:ascii="Helvetica" w:eastAsia="Times New Roman" w:hAnsi="Helvetica" w:cs="Times New Roman"/>
          <w:sz w:val="20"/>
          <w:szCs w:val="20"/>
          <w:shd w:val="clear" w:color="auto" w:fill="F5F5F5"/>
          <w:lang w:eastAsia="tr-TR"/>
        </w:rPr>
        <w:t> Bu ihalede, kısmı teklif verilebilir.</w:t>
      </w:r>
      <w:r w:rsidRPr="00D43266">
        <w:rPr>
          <w:rFonts w:ascii="Helvetica" w:eastAsia="Times New Roman" w:hAnsi="Helvetica" w:cs="Times New Roman"/>
          <w:sz w:val="20"/>
          <w:szCs w:val="20"/>
          <w:lang w:eastAsia="tr-TR"/>
        </w:rPr>
        <w:br/>
      </w:r>
      <w:r w:rsidRPr="00D43266">
        <w:rPr>
          <w:rFonts w:ascii="Helvetica" w:eastAsia="Times New Roman" w:hAnsi="Helvetica" w:cs="Times New Roman"/>
          <w:b/>
          <w:bCs/>
          <w:sz w:val="20"/>
          <w:szCs w:val="20"/>
          <w:shd w:val="clear" w:color="auto" w:fill="F5F5F5"/>
          <w:lang w:eastAsia="tr-TR"/>
        </w:rPr>
        <w:t>11.</w:t>
      </w:r>
      <w:r w:rsidRPr="00D43266">
        <w:rPr>
          <w:rFonts w:ascii="Helvetica" w:eastAsia="Times New Roman" w:hAnsi="Helvetica" w:cs="Times New Roman"/>
          <w:sz w:val="20"/>
          <w:szCs w:val="20"/>
          <w:shd w:val="clear" w:color="auto" w:fill="F5F5F5"/>
          <w:lang w:eastAsia="tr-TR"/>
        </w:rPr>
        <w:t> İstekliler teklif ettikleri bedelin %3’ünden az olmamak üzere kendi belirleyecekleri tutarda geçici teminat vereceklerdir.</w:t>
      </w:r>
      <w:r w:rsidRPr="00D43266">
        <w:rPr>
          <w:rFonts w:ascii="Helvetica" w:eastAsia="Times New Roman" w:hAnsi="Helvetica" w:cs="Times New Roman"/>
          <w:sz w:val="20"/>
          <w:szCs w:val="20"/>
          <w:lang w:eastAsia="tr-TR"/>
        </w:rPr>
        <w:br/>
      </w:r>
      <w:r w:rsidRPr="00D43266">
        <w:rPr>
          <w:rFonts w:ascii="Helvetica" w:eastAsia="Times New Roman" w:hAnsi="Helvetica" w:cs="Times New Roman"/>
          <w:b/>
          <w:bCs/>
          <w:sz w:val="20"/>
          <w:szCs w:val="20"/>
          <w:shd w:val="clear" w:color="auto" w:fill="F5F5F5"/>
          <w:lang w:eastAsia="tr-TR"/>
        </w:rPr>
        <w:t>12.</w:t>
      </w:r>
      <w:r w:rsidRPr="00D43266">
        <w:rPr>
          <w:rFonts w:ascii="Helvetica" w:eastAsia="Times New Roman" w:hAnsi="Helvetica" w:cs="Times New Roman"/>
          <w:sz w:val="20"/>
          <w:szCs w:val="20"/>
          <w:shd w:val="clear" w:color="auto" w:fill="F5F5F5"/>
          <w:lang w:eastAsia="tr-TR"/>
        </w:rPr>
        <w:t> Bu ihalede elektronik eksiltme yapılmayacaktır.</w:t>
      </w:r>
      <w:r w:rsidRPr="00D43266">
        <w:rPr>
          <w:rFonts w:ascii="Helvetica" w:eastAsia="Times New Roman" w:hAnsi="Helvetica" w:cs="Times New Roman"/>
          <w:sz w:val="20"/>
          <w:szCs w:val="20"/>
          <w:lang w:eastAsia="tr-TR"/>
        </w:rPr>
        <w:br/>
      </w:r>
      <w:r w:rsidRPr="00D43266">
        <w:rPr>
          <w:rFonts w:ascii="Helvetica" w:eastAsia="Times New Roman" w:hAnsi="Helvetica" w:cs="Times New Roman"/>
          <w:b/>
          <w:bCs/>
          <w:sz w:val="20"/>
          <w:szCs w:val="20"/>
          <w:shd w:val="clear" w:color="auto" w:fill="F5F5F5"/>
          <w:lang w:eastAsia="tr-TR"/>
        </w:rPr>
        <w:t>13.</w:t>
      </w:r>
      <w:r w:rsidRPr="00D43266">
        <w:rPr>
          <w:rFonts w:ascii="Helvetica" w:eastAsia="Times New Roman" w:hAnsi="Helvetica" w:cs="Times New Roman"/>
          <w:sz w:val="20"/>
          <w:szCs w:val="20"/>
          <w:shd w:val="clear" w:color="auto" w:fill="F5F5F5"/>
          <w:lang w:eastAsia="tr-TR"/>
        </w:rPr>
        <w:t> Verilen tekliflerin geçerlilik süresi, ihale tarihinden itibaren </w:t>
      </w:r>
      <w:r w:rsidRPr="00D43266">
        <w:rPr>
          <w:rFonts w:ascii="Helvetica" w:eastAsia="Times New Roman" w:hAnsi="Helvetica" w:cs="Times New Roman"/>
          <w:b/>
          <w:bCs/>
          <w:sz w:val="20"/>
          <w:szCs w:val="20"/>
          <w:shd w:val="clear" w:color="auto" w:fill="F5F5F5"/>
          <w:lang w:eastAsia="tr-TR"/>
        </w:rPr>
        <w:t>120 (</w:t>
      </w:r>
      <w:proofErr w:type="spellStart"/>
      <w:r w:rsidRPr="00D43266">
        <w:rPr>
          <w:rFonts w:ascii="Helvetica" w:eastAsia="Times New Roman" w:hAnsi="Helvetica" w:cs="Times New Roman"/>
          <w:b/>
          <w:bCs/>
          <w:sz w:val="20"/>
          <w:szCs w:val="20"/>
          <w:shd w:val="clear" w:color="auto" w:fill="F5F5F5"/>
          <w:lang w:eastAsia="tr-TR"/>
        </w:rPr>
        <w:t>YüzYirmi</w:t>
      </w:r>
      <w:proofErr w:type="spellEnd"/>
      <w:r w:rsidRPr="00D43266">
        <w:rPr>
          <w:rFonts w:ascii="Helvetica" w:eastAsia="Times New Roman" w:hAnsi="Helvetica" w:cs="Times New Roman"/>
          <w:b/>
          <w:bCs/>
          <w:sz w:val="20"/>
          <w:szCs w:val="20"/>
          <w:shd w:val="clear" w:color="auto" w:fill="F5F5F5"/>
          <w:lang w:eastAsia="tr-TR"/>
        </w:rPr>
        <w:t>)</w:t>
      </w:r>
      <w:r w:rsidRPr="00D43266">
        <w:rPr>
          <w:rFonts w:ascii="Helvetica" w:eastAsia="Times New Roman" w:hAnsi="Helvetica" w:cs="Times New Roman"/>
          <w:sz w:val="20"/>
          <w:szCs w:val="20"/>
          <w:shd w:val="clear" w:color="auto" w:fill="F5F5F5"/>
          <w:lang w:eastAsia="tr-TR"/>
        </w:rPr>
        <w:t> takvim günüdür.</w:t>
      </w:r>
      <w:r w:rsidRPr="00D43266">
        <w:rPr>
          <w:rFonts w:ascii="Helvetica" w:eastAsia="Times New Roman" w:hAnsi="Helvetica" w:cs="Times New Roman"/>
          <w:sz w:val="20"/>
          <w:szCs w:val="20"/>
          <w:lang w:eastAsia="tr-TR"/>
        </w:rPr>
        <w:br/>
      </w:r>
      <w:r w:rsidRPr="00D43266">
        <w:rPr>
          <w:rFonts w:ascii="Helvetica" w:eastAsia="Times New Roman" w:hAnsi="Helvetica" w:cs="Times New Roman"/>
          <w:b/>
          <w:bCs/>
          <w:sz w:val="20"/>
          <w:szCs w:val="20"/>
          <w:shd w:val="clear" w:color="auto" w:fill="F5F5F5"/>
          <w:lang w:eastAsia="tr-TR"/>
        </w:rPr>
        <w:t>14.</w:t>
      </w:r>
      <w:r w:rsidRPr="00D43266">
        <w:rPr>
          <w:rFonts w:ascii="Helvetica" w:eastAsia="Times New Roman" w:hAnsi="Helvetica" w:cs="Times New Roman"/>
          <w:sz w:val="20"/>
          <w:szCs w:val="20"/>
          <w:shd w:val="clear" w:color="auto" w:fill="F5F5F5"/>
          <w:lang w:eastAsia="tr-TR"/>
        </w:rPr>
        <w:t>Konsorsiyum olarak ihaleye teklif verilemez.</w:t>
      </w:r>
      <w:r w:rsidRPr="00D43266">
        <w:rPr>
          <w:rFonts w:ascii="Helvetica" w:eastAsia="Times New Roman" w:hAnsi="Helvetica" w:cs="Times New Roman"/>
          <w:sz w:val="20"/>
          <w:szCs w:val="20"/>
          <w:lang w:eastAsia="tr-TR"/>
        </w:rPr>
        <w:br/>
      </w:r>
      <w:r w:rsidRPr="00D43266">
        <w:rPr>
          <w:rFonts w:ascii="Helvetica" w:eastAsia="Times New Roman" w:hAnsi="Helvetica" w:cs="Times New Roman"/>
          <w:b/>
          <w:bCs/>
          <w:sz w:val="20"/>
          <w:szCs w:val="20"/>
          <w:shd w:val="clear" w:color="auto" w:fill="F5F5F5"/>
          <w:lang w:eastAsia="tr-TR"/>
        </w:rPr>
        <w:t>15. Diğer hususlar:</w:t>
      </w:r>
    </w:p>
    <w:p w:rsidR="006A5682" w:rsidRPr="00D43266" w:rsidRDefault="00396066" w:rsidP="00396066">
      <w:pPr>
        <w:shd w:val="clear" w:color="auto" w:fill="F5F5F5"/>
        <w:spacing w:after="0" w:line="240" w:lineRule="auto"/>
        <w:jc w:val="both"/>
        <w:rPr>
          <w:rFonts w:ascii="Helvetica" w:eastAsia="Times New Roman" w:hAnsi="Helvetica" w:cs="Times New Roman"/>
          <w:sz w:val="20"/>
          <w:szCs w:val="20"/>
          <w:lang w:eastAsia="tr-TR"/>
        </w:rPr>
      </w:pPr>
      <w:r w:rsidRPr="00D43266">
        <w:rPr>
          <w:rFonts w:ascii="Helvetica" w:eastAsia="Times New Roman" w:hAnsi="Helvetica" w:cs="Times New Roman"/>
          <w:sz w:val="20"/>
          <w:szCs w:val="20"/>
          <w:lang w:eastAsia="tr-TR"/>
        </w:rPr>
        <w:t>İhalede Uygulanacak Sınır Değer Katsayısı (R) : </w:t>
      </w:r>
      <w:r w:rsidRPr="00D43266">
        <w:rPr>
          <w:rFonts w:ascii="Helvetica" w:eastAsia="Times New Roman" w:hAnsi="Helvetica" w:cs="Times New Roman"/>
          <w:b/>
          <w:bCs/>
          <w:sz w:val="20"/>
          <w:szCs w:val="20"/>
          <w:lang w:eastAsia="tr-TR"/>
        </w:rPr>
        <w:t>Diğer Hizmetler/0,71</w:t>
      </w:r>
    </w:p>
    <w:p w:rsidR="00396066" w:rsidRPr="00D43266" w:rsidRDefault="00396066" w:rsidP="00396066">
      <w:pPr>
        <w:shd w:val="clear" w:color="auto" w:fill="F5F5F5"/>
        <w:spacing w:after="0" w:line="240" w:lineRule="auto"/>
        <w:jc w:val="both"/>
        <w:rPr>
          <w:rFonts w:ascii="Helvetica" w:eastAsia="Times New Roman" w:hAnsi="Helvetica" w:cs="Times New Roman"/>
          <w:sz w:val="20"/>
          <w:szCs w:val="20"/>
          <w:lang w:eastAsia="tr-TR"/>
        </w:rPr>
      </w:pPr>
      <w:r w:rsidRPr="00D43266">
        <w:rPr>
          <w:rFonts w:ascii="Helvetica" w:eastAsia="Times New Roman" w:hAnsi="Helvetica" w:cs="Times New Roman"/>
          <w:sz w:val="20"/>
          <w:szCs w:val="20"/>
          <w:lang w:eastAsia="tr-TR"/>
        </w:rPr>
        <w:t xml:space="preserve">Aşırı düşük teklif değerlendirme </w:t>
      </w:r>
      <w:proofErr w:type="gramStart"/>
      <w:r w:rsidRPr="00D43266">
        <w:rPr>
          <w:rFonts w:ascii="Helvetica" w:eastAsia="Times New Roman" w:hAnsi="Helvetica" w:cs="Times New Roman"/>
          <w:sz w:val="20"/>
          <w:szCs w:val="20"/>
          <w:lang w:eastAsia="tr-TR"/>
        </w:rPr>
        <w:t>yöntemi : Sınır</w:t>
      </w:r>
      <w:proofErr w:type="gramEnd"/>
      <w:r w:rsidRPr="00D43266">
        <w:rPr>
          <w:rFonts w:ascii="Helvetica" w:eastAsia="Times New Roman" w:hAnsi="Helvetica" w:cs="Times New Roman"/>
          <w:sz w:val="20"/>
          <w:szCs w:val="20"/>
          <w:lang w:eastAsia="tr-TR"/>
        </w:rPr>
        <w:t xml:space="preserve"> değerin altında teklif sunan isteklilerin teklifleri açıklama istenilmeksizin reddedilecektir.</w:t>
      </w:r>
    </w:p>
    <w:bookmarkEnd w:id="0"/>
    <w:p w:rsidR="003C2C38" w:rsidRPr="00D43266" w:rsidRDefault="003C2C38"/>
    <w:sectPr w:rsidR="003C2C38" w:rsidRPr="00D43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6C"/>
    <w:rsid w:val="00396066"/>
    <w:rsid w:val="003C2C38"/>
    <w:rsid w:val="006A5682"/>
    <w:rsid w:val="00CA176C"/>
    <w:rsid w:val="00D432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14A09-305B-4238-9D2A-3BD005FE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96066"/>
  </w:style>
  <w:style w:type="character" w:customStyle="1" w:styleId="ilanbaslik">
    <w:name w:val="ilanbaslik"/>
    <w:basedOn w:val="VarsaylanParagrafYazTipi"/>
    <w:rsid w:val="00396066"/>
  </w:style>
  <w:style w:type="paragraph" w:styleId="NormalWeb">
    <w:name w:val="Normal (Web)"/>
    <w:basedOn w:val="Normal"/>
    <w:uiPriority w:val="99"/>
    <w:unhideWhenUsed/>
    <w:rsid w:val="0039606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606816">
      <w:bodyDiv w:val="1"/>
      <w:marLeft w:val="0"/>
      <w:marRight w:val="0"/>
      <w:marTop w:val="0"/>
      <w:marBottom w:val="0"/>
      <w:divBdr>
        <w:top w:val="none" w:sz="0" w:space="0" w:color="auto"/>
        <w:left w:val="none" w:sz="0" w:space="0" w:color="auto"/>
        <w:bottom w:val="none" w:sz="0" w:space="0" w:color="auto"/>
        <w:right w:val="none" w:sz="0" w:space="0" w:color="auto"/>
      </w:divBdr>
      <w:divsChild>
        <w:div w:id="314644546">
          <w:marLeft w:val="0"/>
          <w:marRight w:val="0"/>
          <w:marTop w:val="0"/>
          <w:marBottom w:val="0"/>
          <w:divBdr>
            <w:top w:val="none" w:sz="0" w:space="0" w:color="auto"/>
            <w:left w:val="none" w:sz="0" w:space="0" w:color="auto"/>
            <w:bottom w:val="none" w:sz="0" w:space="0" w:color="auto"/>
            <w:right w:val="none" w:sz="0" w:space="0" w:color="auto"/>
          </w:divBdr>
        </w:div>
        <w:div w:id="90298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818</Words>
  <Characters>4668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90535</dc:creator>
  <cp:lastModifiedBy>Windows Kullanıcısı</cp:lastModifiedBy>
  <cp:revision>5</cp:revision>
  <dcterms:created xsi:type="dcterms:W3CDTF">2023-07-17T21:12:00Z</dcterms:created>
  <dcterms:modified xsi:type="dcterms:W3CDTF">2023-07-25T12:07:00Z</dcterms:modified>
</cp:coreProperties>
</file>