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43E48" w14:textId="77777777" w:rsidR="00204725" w:rsidRPr="00204725" w:rsidRDefault="00204725" w:rsidP="00204725">
      <w:pPr>
        <w:spacing w:after="0" w:line="240" w:lineRule="auto"/>
        <w:rPr>
          <w:rFonts w:ascii="Times New Roman" w:eastAsia="Times New Roman" w:hAnsi="Times New Roman" w:cs="Times New Roman"/>
          <w:color w:val="000000"/>
          <w:sz w:val="27"/>
          <w:szCs w:val="27"/>
          <w:lang w:eastAsia="tr-TR"/>
        </w:rPr>
      </w:pPr>
      <w:r w:rsidRPr="00204725">
        <w:rPr>
          <w:rFonts w:ascii="Times New Roman" w:eastAsia="Times New Roman" w:hAnsi="Times New Roman" w:cs="Times New Roman"/>
          <w:b/>
          <w:bCs/>
          <w:color w:val="000000"/>
          <w:sz w:val="27"/>
          <w:szCs w:val="27"/>
          <w:lang w:eastAsia="tr-TR"/>
        </w:rPr>
        <w:t>T.C.</w:t>
      </w:r>
      <w:r w:rsidRPr="00204725">
        <w:rPr>
          <w:rFonts w:ascii="Times New Roman" w:eastAsia="Times New Roman" w:hAnsi="Times New Roman" w:cs="Times New Roman"/>
          <w:color w:val="000000"/>
          <w:sz w:val="27"/>
          <w:szCs w:val="27"/>
          <w:lang w:eastAsia="tr-TR"/>
        </w:rPr>
        <w:br/>
      </w:r>
      <w:r w:rsidRPr="00204725">
        <w:rPr>
          <w:rFonts w:ascii="Times New Roman" w:eastAsia="Times New Roman" w:hAnsi="Times New Roman" w:cs="Times New Roman"/>
          <w:b/>
          <w:bCs/>
          <w:color w:val="000000"/>
          <w:sz w:val="27"/>
          <w:szCs w:val="27"/>
          <w:lang w:eastAsia="tr-TR"/>
        </w:rPr>
        <w:t>VİZE</w:t>
      </w:r>
      <w:r w:rsidRPr="00204725">
        <w:rPr>
          <w:rFonts w:ascii="Times New Roman" w:eastAsia="Times New Roman" w:hAnsi="Times New Roman" w:cs="Times New Roman"/>
          <w:color w:val="000000"/>
          <w:sz w:val="27"/>
          <w:szCs w:val="27"/>
          <w:lang w:eastAsia="tr-TR"/>
        </w:rPr>
        <w:br/>
      </w:r>
      <w:r w:rsidRPr="00204725">
        <w:rPr>
          <w:rFonts w:ascii="Times New Roman" w:eastAsia="Times New Roman" w:hAnsi="Times New Roman" w:cs="Times New Roman"/>
          <w:b/>
          <w:bCs/>
          <w:color w:val="000000"/>
          <w:sz w:val="27"/>
          <w:szCs w:val="27"/>
          <w:lang w:eastAsia="tr-TR"/>
        </w:rPr>
        <w:t>(SULH HUKUK MAH.) SATIŞ MEMURLUĞU</w:t>
      </w:r>
      <w:r w:rsidRPr="00204725">
        <w:rPr>
          <w:rFonts w:ascii="Times New Roman" w:eastAsia="Times New Roman" w:hAnsi="Times New Roman" w:cs="Times New Roman"/>
          <w:color w:val="000000"/>
          <w:sz w:val="27"/>
          <w:szCs w:val="27"/>
          <w:lang w:eastAsia="tr-TR"/>
        </w:rPr>
        <w:br/>
      </w:r>
      <w:r w:rsidRPr="00204725">
        <w:rPr>
          <w:rFonts w:ascii="Times New Roman" w:eastAsia="Times New Roman" w:hAnsi="Times New Roman" w:cs="Times New Roman"/>
          <w:b/>
          <w:bCs/>
          <w:color w:val="000000"/>
          <w:sz w:val="27"/>
          <w:szCs w:val="27"/>
          <w:lang w:eastAsia="tr-TR"/>
        </w:rPr>
        <w:t>2019/12 SATIŞ</w:t>
      </w:r>
      <w:r w:rsidRPr="00204725">
        <w:rPr>
          <w:rFonts w:ascii="Times New Roman" w:eastAsia="Times New Roman" w:hAnsi="Times New Roman" w:cs="Times New Roman"/>
          <w:color w:val="000000"/>
          <w:sz w:val="27"/>
          <w:szCs w:val="27"/>
          <w:lang w:eastAsia="tr-TR"/>
        </w:rPr>
        <w:br/>
      </w:r>
      <w:r w:rsidRPr="00204725">
        <w:rPr>
          <w:rFonts w:ascii="Times New Roman" w:eastAsia="Times New Roman" w:hAnsi="Times New Roman" w:cs="Times New Roman"/>
          <w:b/>
          <w:bCs/>
          <w:color w:val="000000"/>
          <w:sz w:val="27"/>
          <w:szCs w:val="27"/>
          <w:lang w:eastAsia="tr-TR"/>
        </w:rPr>
        <w:t>TAŞINMAZIN AÇIK ARTIRMA İLANI</w:t>
      </w:r>
    </w:p>
    <w:p w14:paraId="10E63443" w14:textId="77777777" w:rsidR="00204725" w:rsidRPr="00204725" w:rsidRDefault="00204725" w:rsidP="00204725">
      <w:pPr>
        <w:spacing w:after="0" w:line="240" w:lineRule="auto"/>
        <w:rPr>
          <w:rFonts w:ascii="Times New Roman" w:eastAsia="Times New Roman" w:hAnsi="Times New Roman" w:cs="Times New Roman"/>
          <w:sz w:val="24"/>
          <w:szCs w:val="24"/>
          <w:lang w:eastAsia="tr-TR"/>
        </w:rPr>
      </w:pPr>
      <w:r w:rsidRPr="00204725">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204725">
        <w:rPr>
          <w:rFonts w:ascii="Times New Roman" w:eastAsia="Times New Roman" w:hAnsi="Times New Roman" w:cs="Times New Roman"/>
          <w:color w:val="000000"/>
          <w:sz w:val="27"/>
          <w:szCs w:val="27"/>
          <w:lang w:eastAsia="tr-TR"/>
        </w:rPr>
        <w:t>özellikleri :</w:t>
      </w:r>
      <w:proofErr w:type="gramEnd"/>
      <w:r w:rsidRPr="00204725">
        <w:rPr>
          <w:rFonts w:ascii="Times New Roman" w:eastAsia="Times New Roman" w:hAnsi="Times New Roman" w:cs="Times New Roman"/>
          <w:color w:val="000000"/>
          <w:sz w:val="27"/>
          <w:szCs w:val="27"/>
          <w:lang w:eastAsia="tr-TR"/>
        </w:rPr>
        <w:t> </w:t>
      </w:r>
      <w:r w:rsidRPr="00204725">
        <w:rPr>
          <w:rFonts w:ascii="Times New Roman" w:eastAsia="Times New Roman" w:hAnsi="Times New Roman" w:cs="Times New Roman"/>
          <w:b/>
          <w:bCs/>
          <w:color w:val="000000"/>
          <w:sz w:val="27"/>
          <w:szCs w:val="27"/>
          <w:lang w:eastAsia="tr-TR"/>
        </w:rPr>
        <w:t>1 NO'LU TAŞINMAZIN</w:t>
      </w:r>
      <w:r w:rsidRPr="00204725">
        <w:rPr>
          <w:rFonts w:ascii="Times New Roman" w:eastAsia="Times New Roman" w:hAnsi="Times New Roman" w:cs="Times New Roman"/>
          <w:color w:val="000000"/>
          <w:sz w:val="27"/>
          <w:szCs w:val="27"/>
          <w:lang w:eastAsia="tr-TR"/>
        </w:rPr>
        <w:br/>
      </w:r>
      <w:r w:rsidRPr="00204725">
        <w:rPr>
          <w:rFonts w:ascii="Times New Roman" w:eastAsia="Times New Roman" w:hAnsi="Times New Roman" w:cs="Times New Roman"/>
          <w:b/>
          <w:bCs/>
          <w:color w:val="000000"/>
          <w:sz w:val="27"/>
          <w:szCs w:val="27"/>
          <w:lang w:eastAsia="tr-TR"/>
        </w:rPr>
        <w:t>Özellikleri</w:t>
      </w:r>
      <w:r w:rsidRPr="00204725">
        <w:rPr>
          <w:rFonts w:ascii="Times New Roman" w:eastAsia="Times New Roman" w:hAnsi="Times New Roman" w:cs="Times New Roman"/>
          <w:color w:val="000000"/>
          <w:sz w:val="27"/>
          <w:szCs w:val="27"/>
          <w:lang w:eastAsia="tr-TR"/>
        </w:rPr>
        <w:t> </w:t>
      </w:r>
      <w:r w:rsidRPr="00204725">
        <w:rPr>
          <w:rFonts w:ascii="Times New Roman" w:eastAsia="Times New Roman" w:hAnsi="Times New Roman" w:cs="Times New Roman"/>
          <w:b/>
          <w:bCs/>
          <w:color w:val="000000"/>
          <w:sz w:val="27"/>
          <w:szCs w:val="27"/>
          <w:lang w:eastAsia="tr-TR"/>
        </w:rPr>
        <w:t>: </w:t>
      </w:r>
      <w:r w:rsidRPr="00204725">
        <w:rPr>
          <w:rFonts w:ascii="Times New Roman" w:eastAsia="Times New Roman" w:hAnsi="Times New Roman" w:cs="Times New Roman"/>
          <w:color w:val="000000"/>
          <w:sz w:val="27"/>
          <w:szCs w:val="27"/>
          <w:lang w:eastAsia="tr-TR"/>
        </w:rPr>
        <w:t xml:space="preserve">Kırklareli İl, Vize İlçe, 41 Ada, 71 Parsel, Devlet Mahalle, </w:t>
      </w:r>
      <w:proofErr w:type="spellStart"/>
      <w:r w:rsidRPr="00204725">
        <w:rPr>
          <w:rFonts w:ascii="Times New Roman" w:eastAsia="Times New Roman" w:hAnsi="Times New Roman" w:cs="Times New Roman"/>
          <w:color w:val="000000"/>
          <w:sz w:val="27"/>
          <w:szCs w:val="27"/>
          <w:lang w:eastAsia="tr-TR"/>
        </w:rPr>
        <w:t>Dutbah</w:t>
      </w:r>
      <w:proofErr w:type="spellEnd"/>
      <w:r w:rsidRPr="00204725">
        <w:rPr>
          <w:rFonts w:ascii="Times New Roman" w:eastAsia="Times New Roman" w:hAnsi="Times New Roman" w:cs="Times New Roman"/>
          <w:color w:val="000000"/>
          <w:sz w:val="27"/>
          <w:szCs w:val="27"/>
          <w:lang w:eastAsia="tr-TR"/>
        </w:rPr>
        <w:t>. ve Çayır Mevkii,518,34 m2 yüzölçümlü, tarla nitelikli taşınmazın kuzeybatı tarafından kamyon yolu diye tabir edilen asfalt yola 60 metre mesafede, doğu tarafındaki tarla yoluna da 40 metre mesafede, batı tarafındaki dereye 150 metre mesafede olup imar alanı ile arası 70 metre mesafede olup, sulu tarım arazisi niteliğindeki taşınmaz satışa sunulmuştur.</w:t>
      </w:r>
      <w:r w:rsidRPr="00204725">
        <w:rPr>
          <w:rFonts w:ascii="Times New Roman" w:eastAsia="Times New Roman" w:hAnsi="Times New Roman" w:cs="Times New Roman"/>
          <w:color w:val="000000"/>
          <w:sz w:val="27"/>
          <w:szCs w:val="27"/>
          <w:lang w:eastAsia="tr-TR"/>
        </w:rPr>
        <w:br/>
      </w:r>
      <w:r w:rsidRPr="00204725">
        <w:rPr>
          <w:rFonts w:ascii="Times New Roman" w:eastAsia="Times New Roman" w:hAnsi="Times New Roman" w:cs="Times New Roman"/>
          <w:b/>
          <w:bCs/>
          <w:color w:val="000000"/>
          <w:sz w:val="27"/>
          <w:szCs w:val="27"/>
          <w:lang w:eastAsia="tr-TR"/>
        </w:rPr>
        <w:t>Kıymeti</w:t>
      </w:r>
      <w:r w:rsidRPr="00204725">
        <w:rPr>
          <w:rFonts w:ascii="Times New Roman" w:eastAsia="Times New Roman" w:hAnsi="Times New Roman" w:cs="Times New Roman"/>
          <w:color w:val="000000"/>
          <w:sz w:val="27"/>
          <w:szCs w:val="27"/>
          <w:lang w:eastAsia="tr-TR"/>
        </w:rPr>
        <w:t> </w:t>
      </w:r>
      <w:r w:rsidRPr="00204725">
        <w:rPr>
          <w:rFonts w:ascii="Times New Roman" w:eastAsia="Times New Roman" w:hAnsi="Times New Roman" w:cs="Times New Roman"/>
          <w:b/>
          <w:bCs/>
          <w:color w:val="000000"/>
          <w:sz w:val="27"/>
          <w:szCs w:val="27"/>
          <w:lang w:eastAsia="tr-TR"/>
        </w:rPr>
        <w:t>: </w:t>
      </w:r>
      <w:r w:rsidRPr="00204725">
        <w:rPr>
          <w:rFonts w:ascii="Times New Roman" w:eastAsia="Times New Roman" w:hAnsi="Times New Roman" w:cs="Times New Roman"/>
          <w:color w:val="000000"/>
          <w:sz w:val="27"/>
          <w:szCs w:val="27"/>
          <w:lang w:eastAsia="tr-TR"/>
        </w:rPr>
        <w:t>12.804,55 TL</w:t>
      </w:r>
      <w:r w:rsidRPr="00204725">
        <w:rPr>
          <w:rFonts w:ascii="Times New Roman" w:eastAsia="Times New Roman" w:hAnsi="Times New Roman" w:cs="Times New Roman"/>
          <w:color w:val="000000"/>
          <w:sz w:val="27"/>
          <w:szCs w:val="27"/>
          <w:lang w:eastAsia="tr-TR"/>
        </w:rPr>
        <w:br/>
      </w:r>
      <w:r w:rsidRPr="00204725">
        <w:rPr>
          <w:rFonts w:ascii="Times New Roman" w:eastAsia="Times New Roman" w:hAnsi="Times New Roman" w:cs="Times New Roman"/>
          <w:b/>
          <w:bCs/>
          <w:color w:val="000000"/>
          <w:sz w:val="27"/>
          <w:szCs w:val="27"/>
          <w:lang w:eastAsia="tr-TR"/>
        </w:rPr>
        <w:t>KDV Oranı</w:t>
      </w:r>
      <w:r w:rsidRPr="00204725">
        <w:rPr>
          <w:rFonts w:ascii="Times New Roman" w:eastAsia="Times New Roman" w:hAnsi="Times New Roman" w:cs="Times New Roman"/>
          <w:color w:val="000000"/>
          <w:sz w:val="27"/>
          <w:szCs w:val="27"/>
          <w:lang w:eastAsia="tr-TR"/>
        </w:rPr>
        <w:t> </w:t>
      </w:r>
      <w:r w:rsidRPr="00204725">
        <w:rPr>
          <w:rFonts w:ascii="Times New Roman" w:eastAsia="Times New Roman" w:hAnsi="Times New Roman" w:cs="Times New Roman"/>
          <w:b/>
          <w:bCs/>
          <w:color w:val="000000"/>
          <w:sz w:val="27"/>
          <w:szCs w:val="27"/>
          <w:lang w:eastAsia="tr-TR"/>
        </w:rPr>
        <w:t>: </w:t>
      </w:r>
      <w:r w:rsidRPr="00204725">
        <w:rPr>
          <w:rFonts w:ascii="Times New Roman" w:eastAsia="Times New Roman" w:hAnsi="Times New Roman" w:cs="Times New Roman"/>
          <w:color w:val="000000"/>
          <w:sz w:val="27"/>
          <w:szCs w:val="27"/>
          <w:lang w:eastAsia="tr-TR"/>
        </w:rPr>
        <w:t>%18</w:t>
      </w:r>
      <w:r w:rsidRPr="00204725">
        <w:rPr>
          <w:rFonts w:ascii="Times New Roman" w:eastAsia="Times New Roman" w:hAnsi="Times New Roman" w:cs="Times New Roman"/>
          <w:color w:val="000000"/>
          <w:sz w:val="27"/>
          <w:szCs w:val="27"/>
          <w:lang w:eastAsia="tr-TR"/>
        </w:rPr>
        <w:br/>
      </w:r>
      <w:r w:rsidRPr="00204725">
        <w:rPr>
          <w:rFonts w:ascii="Times New Roman" w:eastAsia="Times New Roman" w:hAnsi="Times New Roman" w:cs="Times New Roman"/>
          <w:b/>
          <w:bCs/>
          <w:color w:val="000000"/>
          <w:sz w:val="27"/>
          <w:szCs w:val="27"/>
          <w:lang w:eastAsia="tr-TR"/>
        </w:rPr>
        <w:t>Kaydındaki Şerhler</w:t>
      </w:r>
      <w:r w:rsidRPr="00204725">
        <w:rPr>
          <w:rFonts w:ascii="Times New Roman" w:eastAsia="Times New Roman" w:hAnsi="Times New Roman" w:cs="Times New Roman"/>
          <w:color w:val="000000"/>
          <w:sz w:val="27"/>
          <w:szCs w:val="27"/>
          <w:lang w:eastAsia="tr-TR"/>
        </w:rPr>
        <w:t> </w:t>
      </w:r>
      <w:r w:rsidRPr="00204725">
        <w:rPr>
          <w:rFonts w:ascii="Times New Roman" w:eastAsia="Times New Roman" w:hAnsi="Times New Roman" w:cs="Times New Roman"/>
          <w:b/>
          <w:bCs/>
          <w:color w:val="000000"/>
          <w:sz w:val="27"/>
          <w:szCs w:val="27"/>
          <w:lang w:eastAsia="tr-TR"/>
        </w:rPr>
        <w:t>: </w:t>
      </w:r>
      <w:r w:rsidRPr="00204725">
        <w:rPr>
          <w:rFonts w:ascii="Times New Roman" w:eastAsia="Times New Roman" w:hAnsi="Times New Roman" w:cs="Times New Roman"/>
          <w:color w:val="000000"/>
          <w:sz w:val="27"/>
          <w:szCs w:val="27"/>
          <w:lang w:eastAsia="tr-TR"/>
        </w:rPr>
        <w:t>Tapu kaydında mevcuttur.</w:t>
      </w:r>
      <w:r w:rsidRPr="00204725">
        <w:rPr>
          <w:rFonts w:ascii="Times New Roman" w:eastAsia="Times New Roman" w:hAnsi="Times New Roman" w:cs="Times New Roman"/>
          <w:color w:val="000000"/>
          <w:sz w:val="27"/>
          <w:szCs w:val="27"/>
          <w:lang w:eastAsia="tr-TR"/>
        </w:rPr>
        <w:br/>
      </w:r>
      <w:r w:rsidRPr="00204725">
        <w:rPr>
          <w:rFonts w:ascii="Times New Roman" w:eastAsia="Times New Roman" w:hAnsi="Times New Roman" w:cs="Times New Roman"/>
          <w:b/>
          <w:bCs/>
          <w:color w:val="000000"/>
          <w:sz w:val="27"/>
          <w:szCs w:val="27"/>
          <w:lang w:eastAsia="tr-TR"/>
        </w:rPr>
        <w:t>1. Satış Günü</w:t>
      </w:r>
      <w:r w:rsidRPr="00204725">
        <w:rPr>
          <w:rFonts w:ascii="Times New Roman" w:eastAsia="Times New Roman" w:hAnsi="Times New Roman" w:cs="Times New Roman"/>
          <w:color w:val="000000"/>
          <w:sz w:val="27"/>
          <w:szCs w:val="27"/>
          <w:lang w:eastAsia="tr-TR"/>
        </w:rPr>
        <w:t> </w:t>
      </w:r>
      <w:r w:rsidRPr="00204725">
        <w:rPr>
          <w:rFonts w:ascii="Times New Roman" w:eastAsia="Times New Roman" w:hAnsi="Times New Roman" w:cs="Times New Roman"/>
          <w:b/>
          <w:bCs/>
          <w:color w:val="000000"/>
          <w:sz w:val="27"/>
          <w:szCs w:val="27"/>
          <w:lang w:eastAsia="tr-TR"/>
        </w:rPr>
        <w:t>: </w:t>
      </w:r>
      <w:r w:rsidRPr="00204725">
        <w:rPr>
          <w:rFonts w:ascii="Times New Roman" w:eastAsia="Times New Roman" w:hAnsi="Times New Roman" w:cs="Times New Roman"/>
          <w:color w:val="000000"/>
          <w:sz w:val="27"/>
          <w:szCs w:val="27"/>
          <w:lang w:eastAsia="tr-TR"/>
        </w:rPr>
        <w:t>08/06/2021 günü 14:30 - 14:35 arası</w:t>
      </w:r>
      <w:r w:rsidRPr="00204725">
        <w:rPr>
          <w:rFonts w:ascii="Times New Roman" w:eastAsia="Times New Roman" w:hAnsi="Times New Roman" w:cs="Times New Roman"/>
          <w:color w:val="000000"/>
          <w:sz w:val="27"/>
          <w:szCs w:val="27"/>
          <w:lang w:eastAsia="tr-TR"/>
        </w:rPr>
        <w:br/>
      </w:r>
      <w:r w:rsidRPr="00204725">
        <w:rPr>
          <w:rFonts w:ascii="Times New Roman" w:eastAsia="Times New Roman" w:hAnsi="Times New Roman" w:cs="Times New Roman"/>
          <w:b/>
          <w:bCs/>
          <w:color w:val="000000"/>
          <w:sz w:val="27"/>
          <w:szCs w:val="27"/>
          <w:lang w:eastAsia="tr-TR"/>
        </w:rPr>
        <w:t>2. Satış Günü</w:t>
      </w:r>
      <w:r w:rsidRPr="00204725">
        <w:rPr>
          <w:rFonts w:ascii="Times New Roman" w:eastAsia="Times New Roman" w:hAnsi="Times New Roman" w:cs="Times New Roman"/>
          <w:color w:val="000000"/>
          <w:sz w:val="27"/>
          <w:szCs w:val="27"/>
          <w:lang w:eastAsia="tr-TR"/>
        </w:rPr>
        <w:t> </w:t>
      </w:r>
      <w:r w:rsidRPr="00204725">
        <w:rPr>
          <w:rFonts w:ascii="Times New Roman" w:eastAsia="Times New Roman" w:hAnsi="Times New Roman" w:cs="Times New Roman"/>
          <w:b/>
          <w:bCs/>
          <w:color w:val="000000"/>
          <w:sz w:val="27"/>
          <w:szCs w:val="27"/>
          <w:lang w:eastAsia="tr-TR"/>
        </w:rPr>
        <w:t>: </w:t>
      </w:r>
      <w:r w:rsidRPr="00204725">
        <w:rPr>
          <w:rFonts w:ascii="Times New Roman" w:eastAsia="Times New Roman" w:hAnsi="Times New Roman" w:cs="Times New Roman"/>
          <w:color w:val="000000"/>
          <w:sz w:val="27"/>
          <w:szCs w:val="27"/>
          <w:lang w:eastAsia="tr-TR"/>
        </w:rPr>
        <w:t>06/07/2021 günü 14:30 - 14:35 arası</w:t>
      </w:r>
      <w:r w:rsidRPr="00204725">
        <w:rPr>
          <w:rFonts w:ascii="Times New Roman" w:eastAsia="Times New Roman" w:hAnsi="Times New Roman" w:cs="Times New Roman"/>
          <w:color w:val="000000"/>
          <w:sz w:val="27"/>
          <w:szCs w:val="27"/>
          <w:lang w:eastAsia="tr-TR"/>
        </w:rPr>
        <w:br/>
      </w:r>
      <w:r w:rsidRPr="00204725">
        <w:rPr>
          <w:rFonts w:ascii="Times New Roman" w:eastAsia="Times New Roman" w:hAnsi="Times New Roman" w:cs="Times New Roman"/>
          <w:b/>
          <w:bCs/>
          <w:color w:val="000000"/>
          <w:sz w:val="27"/>
          <w:szCs w:val="27"/>
          <w:lang w:eastAsia="tr-TR"/>
        </w:rPr>
        <w:t>Satış Yeri</w:t>
      </w:r>
      <w:r w:rsidRPr="00204725">
        <w:rPr>
          <w:rFonts w:ascii="Times New Roman" w:eastAsia="Times New Roman" w:hAnsi="Times New Roman" w:cs="Times New Roman"/>
          <w:color w:val="000000"/>
          <w:sz w:val="27"/>
          <w:szCs w:val="27"/>
          <w:lang w:eastAsia="tr-TR"/>
        </w:rPr>
        <w:t> </w:t>
      </w:r>
      <w:r w:rsidRPr="00204725">
        <w:rPr>
          <w:rFonts w:ascii="Times New Roman" w:eastAsia="Times New Roman" w:hAnsi="Times New Roman" w:cs="Times New Roman"/>
          <w:b/>
          <w:bCs/>
          <w:color w:val="000000"/>
          <w:sz w:val="27"/>
          <w:szCs w:val="27"/>
          <w:lang w:eastAsia="tr-TR"/>
        </w:rPr>
        <w:t>:</w:t>
      </w:r>
      <w:r w:rsidRPr="00204725">
        <w:rPr>
          <w:rFonts w:ascii="Times New Roman" w:eastAsia="Times New Roman" w:hAnsi="Times New Roman" w:cs="Times New Roman"/>
          <w:color w:val="000000"/>
          <w:sz w:val="27"/>
          <w:szCs w:val="27"/>
          <w:lang w:eastAsia="tr-TR"/>
        </w:rPr>
        <w:t> VİZE BELEDİYE KAPALI DÜĞÜN SALONU</w:t>
      </w:r>
      <w:r w:rsidRPr="00204725">
        <w:rPr>
          <w:rFonts w:ascii="Times New Roman" w:eastAsia="Times New Roman" w:hAnsi="Times New Roman" w:cs="Times New Roman"/>
          <w:color w:val="000000"/>
          <w:sz w:val="27"/>
          <w:szCs w:val="27"/>
          <w:lang w:eastAsia="tr-TR"/>
        </w:rPr>
        <w:br/>
        <w:t>-----------------------------------------------------------------------------------------------------------------------</w:t>
      </w:r>
      <w:r w:rsidRPr="00204725">
        <w:rPr>
          <w:rFonts w:ascii="Times New Roman" w:eastAsia="Times New Roman" w:hAnsi="Times New Roman" w:cs="Times New Roman"/>
          <w:color w:val="000000"/>
          <w:sz w:val="27"/>
          <w:szCs w:val="27"/>
          <w:lang w:eastAsia="tr-TR"/>
        </w:rPr>
        <w:br/>
      </w:r>
      <w:r w:rsidRPr="00204725">
        <w:rPr>
          <w:rFonts w:ascii="Times New Roman" w:eastAsia="Times New Roman" w:hAnsi="Times New Roman" w:cs="Times New Roman"/>
          <w:b/>
          <w:bCs/>
          <w:color w:val="000000"/>
          <w:sz w:val="27"/>
          <w:szCs w:val="27"/>
          <w:lang w:eastAsia="tr-TR"/>
        </w:rPr>
        <w:t>2 NO'LU TAŞINMAZIN</w:t>
      </w:r>
      <w:r w:rsidRPr="00204725">
        <w:rPr>
          <w:rFonts w:ascii="Times New Roman" w:eastAsia="Times New Roman" w:hAnsi="Times New Roman" w:cs="Times New Roman"/>
          <w:color w:val="000000"/>
          <w:sz w:val="27"/>
          <w:szCs w:val="27"/>
          <w:lang w:eastAsia="tr-TR"/>
        </w:rPr>
        <w:br/>
      </w:r>
      <w:r w:rsidRPr="00204725">
        <w:rPr>
          <w:rFonts w:ascii="Times New Roman" w:eastAsia="Times New Roman" w:hAnsi="Times New Roman" w:cs="Times New Roman"/>
          <w:b/>
          <w:bCs/>
          <w:color w:val="000000"/>
          <w:sz w:val="27"/>
          <w:szCs w:val="27"/>
          <w:lang w:eastAsia="tr-TR"/>
        </w:rPr>
        <w:t>Özellikleri</w:t>
      </w:r>
      <w:r w:rsidRPr="00204725">
        <w:rPr>
          <w:rFonts w:ascii="Times New Roman" w:eastAsia="Times New Roman" w:hAnsi="Times New Roman" w:cs="Times New Roman"/>
          <w:color w:val="000000"/>
          <w:sz w:val="27"/>
          <w:szCs w:val="27"/>
          <w:lang w:eastAsia="tr-TR"/>
        </w:rPr>
        <w:t> </w:t>
      </w:r>
      <w:r w:rsidRPr="00204725">
        <w:rPr>
          <w:rFonts w:ascii="Times New Roman" w:eastAsia="Times New Roman" w:hAnsi="Times New Roman" w:cs="Times New Roman"/>
          <w:b/>
          <w:bCs/>
          <w:color w:val="000000"/>
          <w:sz w:val="27"/>
          <w:szCs w:val="27"/>
          <w:lang w:eastAsia="tr-TR"/>
        </w:rPr>
        <w:t>: </w:t>
      </w:r>
      <w:r w:rsidRPr="00204725">
        <w:rPr>
          <w:rFonts w:ascii="Times New Roman" w:eastAsia="Times New Roman" w:hAnsi="Times New Roman" w:cs="Times New Roman"/>
          <w:color w:val="000000"/>
          <w:sz w:val="27"/>
          <w:szCs w:val="27"/>
          <w:lang w:eastAsia="tr-TR"/>
        </w:rPr>
        <w:t>Kırklareli İl, Vize İlçe, 50 Ada, 58 Parsel, Devlet Mahalle, Ömer Oğlu Çeşmesi Mevkii,6.124,46 m2 yüzölçümlü, tarla nitelikli taşınmazın güney tarafından tarla yoluna cepheli, kuzey tarafından Vize-Saray asfaltına 360 metre mesafede, güney tarafından dereye 150 metre, yerleşim alanına 850 metre mesafede tarla vasfında, sulu tarım arazisi niteliğindeki taşınmaz satışa sunulmuştur.</w:t>
      </w:r>
      <w:r w:rsidRPr="00204725">
        <w:rPr>
          <w:rFonts w:ascii="Times New Roman" w:eastAsia="Times New Roman" w:hAnsi="Times New Roman" w:cs="Times New Roman"/>
          <w:color w:val="000000"/>
          <w:sz w:val="27"/>
          <w:szCs w:val="27"/>
          <w:lang w:eastAsia="tr-TR"/>
        </w:rPr>
        <w:br/>
      </w:r>
      <w:r w:rsidRPr="00204725">
        <w:rPr>
          <w:rFonts w:ascii="Times New Roman" w:eastAsia="Times New Roman" w:hAnsi="Times New Roman" w:cs="Times New Roman"/>
          <w:b/>
          <w:bCs/>
          <w:color w:val="000000"/>
          <w:sz w:val="27"/>
          <w:szCs w:val="27"/>
          <w:lang w:eastAsia="tr-TR"/>
        </w:rPr>
        <w:t>Kıymeti</w:t>
      </w:r>
      <w:r w:rsidRPr="00204725">
        <w:rPr>
          <w:rFonts w:ascii="Times New Roman" w:eastAsia="Times New Roman" w:hAnsi="Times New Roman" w:cs="Times New Roman"/>
          <w:color w:val="000000"/>
          <w:sz w:val="27"/>
          <w:szCs w:val="27"/>
          <w:lang w:eastAsia="tr-TR"/>
        </w:rPr>
        <w:t> </w:t>
      </w:r>
      <w:r w:rsidRPr="00204725">
        <w:rPr>
          <w:rFonts w:ascii="Times New Roman" w:eastAsia="Times New Roman" w:hAnsi="Times New Roman" w:cs="Times New Roman"/>
          <w:b/>
          <w:bCs/>
          <w:color w:val="000000"/>
          <w:sz w:val="27"/>
          <w:szCs w:val="27"/>
          <w:lang w:eastAsia="tr-TR"/>
        </w:rPr>
        <w:t>: </w:t>
      </w:r>
      <w:r w:rsidRPr="00204725">
        <w:rPr>
          <w:rFonts w:ascii="Times New Roman" w:eastAsia="Times New Roman" w:hAnsi="Times New Roman" w:cs="Times New Roman"/>
          <w:color w:val="000000"/>
          <w:sz w:val="27"/>
          <w:szCs w:val="27"/>
          <w:lang w:eastAsia="tr-TR"/>
        </w:rPr>
        <w:t>111.814,27 TL</w:t>
      </w:r>
      <w:r w:rsidRPr="00204725">
        <w:rPr>
          <w:rFonts w:ascii="Times New Roman" w:eastAsia="Times New Roman" w:hAnsi="Times New Roman" w:cs="Times New Roman"/>
          <w:color w:val="000000"/>
          <w:sz w:val="27"/>
          <w:szCs w:val="27"/>
          <w:lang w:eastAsia="tr-TR"/>
        </w:rPr>
        <w:br/>
      </w:r>
      <w:r w:rsidRPr="00204725">
        <w:rPr>
          <w:rFonts w:ascii="Times New Roman" w:eastAsia="Times New Roman" w:hAnsi="Times New Roman" w:cs="Times New Roman"/>
          <w:b/>
          <w:bCs/>
          <w:color w:val="000000"/>
          <w:sz w:val="27"/>
          <w:szCs w:val="27"/>
          <w:lang w:eastAsia="tr-TR"/>
        </w:rPr>
        <w:t>KDV Oranı</w:t>
      </w:r>
      <w:r w:rsidRPr="00204725">
        <w:rPr>
          <w:rFonts w:ascii="Times New Roman" w:eastAsia="Times New Roman" w:hAnsi="Times New Roman" w:cs="Times New Roman"/>
          <w:color w:val="000000"/>
          <w:sz w:val="27"/>
          <w:szCs w:val="27"/>
          <w:lang w:eastAsia="tr-TR"/>
        </w:rPr>
        <w:t> </w:t>
      </w:r>
      <w:r w:rsidRPr="00204725">
        <w:rPr>
          <w:rFonts w:ascii="Times New Roman" w:eastAsia="Times New Roman" w:hAnsi="Times New Roman" w:cs="Times New Roman"/>
          <w:b/>
          <w:bCs/>
          <w:color w:val="000000"/>
          <w:sz w:val="27"/>
          <w:szCs w:val="27"/>
          <w:lang w:eastAsia="tr-TR"/>
        </w:rPr>
        <w:t>: </w:t>
      </w:r>
      <w:r w:rsidRPr="00204725">
        <w:rPr>
          <w:rFonts w:ascii="Times New Roman" w:eastAsia="Times New Roman" w:hAnsi="Times New Roman" w:cs="Times New Roman"/>
          <w:color w:val="000000"/>
          <w:sz w:val="27"/>
          <w:szCs w:val="27"/>
          <w:lang w:eastAsia="tr-TR"/>
        </w:rPr>
        <w:t>%18</w:t>
      </w:r>
      <w:r w:rsidRPr="00204725">
        <w:rPr>
          <w:rFonts w:ascii="Times New Roman" w:eastAsia="Times New Roman" w:hAnsi="Times New Roman" w:cs="Times New Roman"/>
          <w:color w:val="000000"/>
          <w:sz w:val="27"/>
          <w:szCs w:val="27"/>
          <w:lang w:eastAsia="tr-TR"/>
        </w:rPr>
        <w:br/>
      </w:r>
      <w:r w:rsidRPr="00204725">
        <w:rPr>
          <w:rFonts w:ascii="Times New Roman" w:eastAsia="Times New Roman" w:hAnsi="Times New Roman" w:cs="Times New Roman"/>
          <w:b/>
          <w:bCs/>
          <w:color w:val="000000"/>
          <w:sz w:val="27"/>
          <w:szCs w:val="27"/>
          <w:lang w:eastAsia="tr-TR"/>
        </w:rPr>
        <w:t>Kaydındaki Şerhler</w:t>
      </w:r>
      <w:r w:rsidRPr="00204725">
        <w:rPr>
          <w:rFonts w:ascii="Times New Roman" w:eastAsia="Times New Roman" w:hAnsi="Times New Roman" w:cs="Times New Roman"/>
          <w:color w:val="000000"/>
          <w:sz w:val="27"/>
          <w:szCs w:val="27"/>
          <w:lang w:eastAsia="tr-TR"/>
        </w:rPr>
        <w:t> </w:t>
      </w:r>
      <w:r w:rsidRPr="00204725">
        <w:rPr>
          <w:rFonts w:ascii="Times New Roman" w:eastAsia="Times New Roman" w:hAnsi="Times New Roman" w:cs="Times New Roman"/>
          <w:b/>
          <w:bCs/>
          <w:color w:val="000000"/>
          <w:sz w:val="27"/>
          <w:szCs w:val="27"/>
          <w:lang w:eastAsia="tr-TR"/>
        </w:rPr>
        <w:t>: </w:t>
      </w:r>
      <w:r w:rsidRPr="00204725">
        <w:rPr>
          <w:rFonts w:ascii="Times New Roman" w:eastAsia="Times New Roman" w:hAnsi="Times New Roman" w:cs="Times New Roman"/>
          <w:color w:val="000000"/>
          <w:sz w:val="27"/>
          <w:szCs w:val="27"/>
          <w:lang w:eastAsia="tr-TR"/>
        </w:rPr>
        <w:t>Tapu kaydında mevcuttur.</w:t>
      </w:r>
      <w:r w:rsidRPr="00204725">
        <w:rPr>
          <w:rFonts w:ascii="Times New Roman" w:eastAsia="Times New Roman" w:hAnsi="Times New Roman" w:cs="Times New Roman"/>
          <w:color w:val="000000"/>
          <w:sz w:val="27"/>
          <w:szCs w:val="27"/>
          <w:lang w:eastAsia="tr-TR"/>
        </w:rPr>
        <w:br/>
      </w:r>
      <w:r w:rsidRPr="00204725">
        <w:rPr>
          <w:rFonts w:ascii="Times New Roman" w:eastAsia="Times New Roman" w:hAnsi="Times New Roman" w:cs="Times New Roman"/>
          <w:b/>
          <w:bCs/>
          <w:color w:val="000000"/>
          <w:sz w:val="27"/>
          <w:szCs w:val="27"/>
          <w:lang w:eastAsia="tr-TR"/>
        </w:rPr>
        <w:t>1. Satış Günü</w:t>
      </w:r>
      <w:r w:rsidRPr="00204725">
        <w:rPr>
          <w:rFonts w:ascii="Times New Roman" w:eastAsia="Times New Roman" w:hAnsi="Times New Roman" w:cs="Times New Roman"/>
          <w:color w:val="000000"/>
          <w:sz w:val="27"/>
          <w:szCs w:val="27"/>
          <w:lang w:eastAsia="tr-TR"/>
        </w:rPr>
        <w:t> </w:t>
      </w:r>
      <w:r w:rsidRPr="00204725">
        <w:rPr>
          <w:rFonts w:ascii="Times New Roman" w:eastAsia="Times New Roman" w:hAnsi="Times New Roman" w:cs="Times New Roman"/>
          <w:b/>
          <w:bCs/>
          <w:color w:val="000000"/>
          <w:sz w:val="27"/>
          <w:szCs w:val="27"/>
          <w:lang w:eastAsia="tr-TR"/>
        </w:rPr>
        <w:t>: </w:t>
      </w:r>
      <w:r w:rsidRPr="00204725">
        <w:rPr>
          <w:rFonts w:ascii="Times New Roman" w:eastAsia="Times New Roman" w:hAnsi="Times New Roman" w:cs="Times New Roman"/>
          <w:color w:val="000000"/>
          <w:sz w:val="27"/>
          <w:szCs w:val="27"/>
          <w:lang w:eastAsia="tr-TR"/>
        </w:rPr>
        <w:t>08/06/2021 günü 14:45 - 14:50 arası</w:t>
      </w:r>
      <w:r w:rsidRPr="00204725">
        <w:rPr>
          <w:rFonts w:ascii="Times New Roman" w:eastAsia="Times New Roman" w:hAnsi="Times New Roman" w:cs="Times New Roman"/>
          <w:color w:val="000000"/>
          <w:sz w:val="27"/>
          <w:szCs w:val="27"/>
          <w:lang w:eastAsia="tr-TR"/>
        </w:rPr>
        <w:br/>
      </w:r>
      <w:r w:rsidRPr="00204725">
        <w:rPr>
          <w:rFonts w:ascii="Times New Roman" w:eastAsia="Times New Roman" w:hAnsi="Times New Roman" w:cs="Times New Roman"/>
          <w:b/>
          <w:bCs/>
          <w:color w:val="000000"/>
          <w:sz w:val="27"/>
          <w:szCs w:val="27"/>
          <w:lang w:eastAsia="tr-TR"/>
        </w:rPr>
        <w:t>2. Satış Günü</w:t>
      </w:r>
      <w:r w:rsidRPr="00204725">
        <w:rPr>
          <w:rFonts w:ascii="Times New Roman" w:eastAsia="Times New Roman" w:hAnsi="Times New Roman" w:cs="Times New Roman"/>
          <w:color w:val="000000"/>
          <w:sz w:val="27"/>
          <w:szCs w:val="27"/>
          <w:lang w:eastAsia="tr-TR"/>
        </w:rPr>
        <w:t> </w:t>
      </w:r>
      <w:r w:rsidRPr="00204725">
        <w:rPr>
          <w:rFonts w:ascii="Times New Roman" w:eastAsia="Times New Roman" w:hAnsi="Times New Roman" w:cs="Times New Roman"/>
          <w:b/>
          <w:bCs/>
          <w:color w:val="000000"/>
          <w:sz w:val="27"/>
          <w:szCs w:val="27"/>
          <w:lang w:eastAsia="tr-TR"/>
        </w:rPr>
        <w:t>: </w:t>
      </w:r>
      <w:r w:rsidRPr="00204725">
        <w:rPr>
          <w:rFonts w:ascii="Times New Roman" w:eastAsia="Times New Roman" w:hAnsi="Times New Roman" w:cs="Times New Roman"/>
          <w:color w:val="000000"/>
          <w:sz w:val="27"/>
          <w:szCs w:val="27"/>
          <w:lang w:eastAsia="tr-TR"/>
        </w:rPr>
        <w:t>06/07/2021 günü 14:45 - 14:50 arası</w:t>
      </w:r>
      <w:r w:rsidRPr="00204725">
        <w:rPr>
          <w:rFonts w:ascii="Times New Roman" w:eastAsia="Times New Roman" w:hAnsi="Times New Roman" w:cs="Times New Roman"/>
          <w:color w:val="000000"/>
          <w:sz w:val="27"/>
          <w:szCs w:val="27"/>
          <w:lang w:eastAsia="tr-TR"/>
        </w:rPr>
        <w:br/>
      </w:r>
      <w:r w:rsidRPr="00204725">
        <w:rPr>
          <w:rFonts w:ascii="Times New Roman" w:eastAsia="Times New Roman" w:hAnsi="Times New Roman" w:cs="Times New Roman"/>
          <w:b/>
          <w:bCs/>
          <w:color w:val="000000"/>
          <w:sz w:val="27"/>
          <w:szCs w:val="27"/>
          <w:lang w:eastAsia="tr-TR"/>
        </w:rPr>
        <w:t>Satış Yeri</w:t>
      </w:r>
      <w:r w:rsidRPr="00204725">
        <w:rPr>
          <w:rFonts w:ascii="Times New Roman" w:eastAsia="Times New Roman" w:hAnsi="Times New Roman" w:cs="Times New Roman"/>
          <w:color w:val="000000"/>
          <w:sz w:val="27"/>
          <w:szCs w:val="27"/>
          <w:lang w:eastAsia="tr-TR"/>
        </w:rPr>
        <w:t> </w:t>
      </w:r>
      <w:r w:rsidRPr="00204725">
        <w:rPr>
          <w:rFonts w:ascii="Times New Roman" w:eastAsia="Times New Roman" w:hAnsi="Times New Roman" w:cs="Times New Roman"/>
          <w:b/>
          <w:bCs/>
          <w:color w:val="000000"/>
          <w:sz w:val="27"/>
          <w:szCs w:val="27"/>
          <w:lang w:eastAsia="tr-TR"/>
        </w:rPr>
        <w:t>:</w:t>
      </w:r>
      <w:r w:rsidRPr="00204725">
        <w:rPr>
          <w:rFonts w:ascii="Times New Roman" w:eastAsia="Times New Roman" w:hAnsi="Times New Roman" w:cs="Times New Roman"/>
          <w:color w:val="000000"/>
          <w:sz w:val="27"/>
          <w:szCs w:val="27"/>
          <w:lang w:eastAsia="tr-TR"/>
        </w:rPr>
        <w:t> VİZE BELEDİYE KAPALI DÜĞÜN SALONU</w:t>
      </w:r>
      <w:r w:rsidRPr="00204725">
        <w:rPr>
          <w:rFonts w:ascii="Times New Roman" w:eastAsia="Times New Roman" w:hAnsi="Times New Roman" w:cs="Times New Roman"/>
          <w:color w:val="000000"/>
          <w:sz w:val="27"/>
          <w:szCs w:val="27"/>
          <w:lang w:eastAsia="tr-TR"/>
        </w:rPr>
        <w:br/>
        <w:t>-----------------------------------------------------------------------------------------------------------------------</w:t>
      </w:r>
      <w:r w:rsidRPr="00204725">
        <w:rPr>
          <w:rFonts w:ascii="Times New Roman" w:eastAsia="Times New Roman" w:hAnsi="Times New Roman" w:cs="Times New Roman"/>
          <w:color w:val="000000"/>
          <w:sz w:val="27"/>
          <w:szCs w:val="27"/>
          <w:lang w:eastAsia="tr-TR"/>
        </w:rPr>
        <w:br/>
        <w:t>Satış şartları :</w:t>
      </w:r>
      <w:r w:rsidRPr="00204725">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204725">
        <w:rPr>
          <w:rFonts w:ascii="Times New Roman" w:eastAsia="Times New Roman" w:hAnsi="Times New Roman" w:cs="Times New Roman"/>
          <w:color w:val="000000"/>
          <w:sz w:val="27"/>
          <w:szCs w:val="27"/>
          <w:lang w:eastAsia="tr-TR"/>
        </w:rPr>
        <w:t>artırmanınyirmi</w:t>
      </w:r>
      <w:proofErr w:type="spellEnd"/>
      <w:r w:rsidRPr="00204725">
        <w:rPr>
          <w:rFonts w:ascii="Times New Roman" w:eastAsia="Times New Roman" w:hAnsi="Times New Roman" w:cs="Times New Roman"/>
          <w:color w:val="000000"/>
          <w:sz w:val="27"/>
          <w:szCs w:val="27"/>
          <w:lang w:eastAsia="tr-TR"/>
        </w:rPr>
        <w:t xml:space="preserve"> gün öncesinden, artırma tarihinden önceki gün sonuna kadar </w:t>
      </w:r>
      <w:r w:rsidRPr="00204725">
        <w:rPr>
          <w:rFonts w:ascii="Times New Roman" w:eastAsia="Times New Roman" w:hAnsi="Times New Roman" w:cs="Times New Roman"/>
          <w:b/>
          <w:bCs/>
          <w:color w:val="000000"/>
          <w:sz w:val="27"/>
          <w:szCs w:val="27"/>
          <w:lang w:eastAsia="tr-TR"/>
        </w:rPr>
        <w:t>esatis.uyap.gov.tr</w:t>
      </w:r>
      <w:r w:rsidRPr="00204725">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204725">
        <w:rPr>
          <w:rFonts w:ascii="Times New Roman" w:eastAsia="Times New Roman" w:hAnsi="Times New Roman" w:cs="Times New Roman"/>
          <w:color w:val="000000"/>
          <w:sz w:val="27"/>
          <w:szCs w:val="27"/>
          <w:lang w:eastAsia="tr-TR"/>
        </w:rPr>
        <w:t>beşincigünden</w:t>
      </w:r>
      <w:proofErr w:type="spellEnd"/>
      <w:r w:rsidRPr="00204725">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204725">
        <w:rPr>
          <w:rFonts w:ascii="Times New Roman" w:eastAsia="Times New Roman" w:hAnsi="Times New Roman" w:cs="Times New Roman"/>
          <w:color w:val="000000"/>
          <w:sz w:val="27"/>
          <w:szCs w:val="27"/>
          <w:lang w:eastAsia="tr-TR"/>
        </w:rPr>
        <w:t>sini,rüçhanlı</w:t>
      </w:r>
      <w:proofErr w:type="spellEnd"/>
      <w:proofErr w:type="gramEnd"/>
      <w:r w:rsidRPr="00204725">
        <w:rPr>
          <w:rFonts w:ascii="Times New Roman" w:eastAsia="Times New Roman" w:hAnsi="Times New Roman" w:cs="Times New Roman"/>
          <w:color w:val="000000"/>
          <w:sz w:val="27"/>
          <w:szCs w:val="27"/>
          <w:lang w:eastAsia="tr-TR"/>
        </w:rPr>
        <w:t xml:space="preserve"> alacaklılar varsa alacakları </w:t>
      </w:r>
      <w:proofErr w:type="spellStart"/>
      <w:r w:rsidRPr="00204725">
        <w:rPr>
          <w:rFonts w:ascii="Times New Roman" w:eastAsia="Times New Roman" w:hAnsi="Times New Roman" w:cs="Times New Roman"/>
          <w:color w:val="000000"/>
          <w:sz w:val="27"/>
          <w:szCs w:val="27"/>
          <w:lang w:eastAsia="tr-TR"/>
        </w:rPr>
        <w:t>toplamınıve</w:t>
      </w:r>
      <w:proofErr w:type="spellEnd"/>
      <w:r w:rsidRPr="00204725">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w:t>
      </w:r>
      <w:r w:rsidRPr="00204725">
        <w:rPr>
          <w:rFonts w:ascii="Times New Roman" w:eastAsia="Times New Roman" w:hAnsi="Times New Roman" w:cs="Times New Roman"/>
          <w:color w:val="000000"/>
          <w:sz w:val="27"/>
          <w:szCs w:val="27"/>
          <w:lang w:eastAsia="tr-TR"/>
        </w:rPr>
        <w:lastRenderedPageBreak/>
        <w:t>alıcı çıkmazsa satış talebi düşecektir.</w:t>
      </w:r>
      <w:r w:rsidRPr="00204725">
        <w:rPr>
          <w:rFonts w:ascii="Times New Roman" w:eastAsia="Times New Roman" w:hAnsi="Times New Roman" w:cs="Times New Roman"/>
          <w:color w:val="000000"/>
          <w:sz w:val="27"/>
          <w:szCs w:val="27"/>
          <w:lang w:eastAsia="tr-TR"/>
        </w:rPr>
        <w:br/>
        <w:t xml:space="preserve">2- Artırmaya iştirak edeceklerin, tahmin edilen değerin </w:t>
      </w:r>
      <w:proofErr w:type="gramStart"/>
      <w:r w:rsidRPr="00204725">
        <w:rPr>
          <w:rFonts w:ascii="Times New Roman" w:eastAsia="Times New Roman" w:hAnsi="Times New Roman" w:cs="Times New Roman"/>
          <w:color w:val="000000"/>
          <w:sz w:val="27"/>
          <w:szCs w:val="27"/>
          <w:lang w:eastAsia="tr-TR"/>
        </w:rPr>
        <w:t>% 20</w:t>
      </w:r>
      <w:proofErr w:type="gramEnd"/>
      <w:r w:rsidRPr="00204725">
        <w:rPr>
          <w:rFonts w:ascii="Times New Roman" w:eastAsia="Times New Roman" w:hAnsi="Times New Roman" w:cs="Times New Roman"/>
          <w:color w:val="000000"/>
          <w:sz w:val="27"/>
          <w:szCs w:val="27"/>
          <w:lang w:eastAsia="tr-TR"/>
        </w:rPr>
        <w:t xml:space="preserve">'si oranında pey akçesi veya bu miktar kadar banka teminat mektubu vermeleri lazımdır. Satış peşin para iledir, alıcı isteğinde (10) günü geçmemek üzere süre verilebilir. Damga vergisi, KDV,1/2 tapu harcı </w:t>
      </w:r>
      <w:proofErr w:type="spellStart"/>
      <w:r w:rsidRPr="00204725">
        <w:rPr>
          <w:rFonts w:ascii="Times New Roman" w:eastAsia="Times New Roman" w:hAnsi="Times New Roman" w:cs="Times New Roman"/>
          <w:color w:val="000000"/>
          <w:sz w:val="27"/>
          <w:szCs w:val="27"/>
          <w:lang w:eastAsia="tr-TR"/>
        </w:rPr>
        <w:t>ileteslim</w:t>
      </w:r>
      <w:proofErr w:type="spellEnd"/>
      <w:r w:rsidRPr="00204725">
        <w:rPr>
          <w:rFonts w:ascii="Times New Roman" w:eastAsia="Times New Roman" w:hAnsi="Times New Roman" w:cs="Times New Roman"/>
          <w:color w:val="000000"/>
          <w:sz w:val="27"/>
          <w:szCs w:val="27"/>
          <w:lang w:eastAsia="tr-TR"/>
        </w:rPr>
        <w:t xml:space="preserve"> </w:t>
      </w:r>
      <w:proofErr w:type="spellStart"/>
      <w:r w:rsidRPr="00204725">
        <w:rPr>
          <w:rFonts w:ascii="Times New Roman" w:eastAsia="Times New Roman" w:hAnsi="Times New Roman" w:cs="Times New Roman"/>
          <w:color w:val="000000"/>
          <w:sz w:val="27"/>
          <w:szCs w:val="27"/>
          <w:lang w:eastAsia="tr-TR"/>
        </w:rPr>
        <w:t>masraflarıalıcıya</w:t>
      </w:r>
      <w:proofErr w:type="spellEnd"/>
      <w:r w:rsidRPr="00204725">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204725">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204725">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204725">
        <w:rPr>
          <w:rFonts w:ascii="Times New Roman" w:eastAsia="Times New Roman" w:hAnsi="Times New Roman" w:cs="Times New Roman"/>
          <w:color w:val="000000"/>
          <w:sz w:val="27"/>
          <w:szCs w:val="27"/>
          <w:lang w:eastAsia="tr-TR"/>
        </w:rPr>
        <w:t>müteselsilen</w:t>
      </w:r>
      <w:proofErr w:type="spellEnd"/>
      <w:r w:rsidRPr="00204725">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2019/12 Satış sayılı dosya numarasıyla müdürlüğümüze başvurmaları ilan olunur.25/03/2021</w:t>
      </w:r>
    </w:p>
    <w:p w14:paraId="6A6FBB97" w14:textId="77777777" w:rsidR="00204725" w:rsidRPr="00204725" w:rsidRDefault="00204725" w:rsidP="00204725">
      <w:pPr>
        <w:spacing w:after="0" w:line="240" w:lineRule="auto"/>
        <w:rPr>
          <w:rFonts w:ascii="Times New Roman" w:eastAsia="Times New Roman" w:hAnsi="Times New Roman" w:cs="Times New Roman"/>
          <w:color w:val="000000"/>
          <w:sz w:val="27"/>
          <w:szCs w:val="27"/>
          <w:lang w:eastAsia="tr-TR"/>
        </w:rPr>
      </w:pPr>
      <w:r w:rsidRPr="00204725">
        <w:rPr>
          <w:rFonts w:ascii="Times New Roman" w:eastAsia="Times New Roman" w:hAnsi="Times New Roman" w:cs="Times New Roman"/>
          <w:color w:val="000000"/>
          <w:sz w:val="27"/>
          <w:szCs w:val="27"/>
          <w:lang w:eastAsia="tr-TR"/>
        </w:rPr>
        <w:t>(İİK m.126)</w:t>
      </w:r>
      <w:r w:rsidRPr="00204725">
        <w:rPr>
          <w:rFonts w:ascii="Times New Roman" w:eastAsia="Times New Roman" w:hAnsi="Times New Roman" w:cs="Times New Roman"/>
          <w:color w:val="000000"/>
          <w:sz w:val="27"/>
          <w:szCs w:val="27"/>
          <w:lang w:eastAsia="tr-TR"/>
        </w:rPr>
        <w:br/>
        <w:t>(*) İlgililer tabirine irtifak hakkı sahipleri de dahildir.</w:t>
      </w:r>
      <w:r w:rsidRPr="00204725">
        <w:rPr>
          <w:rFonts w:ascii="Times New Roman" w:eastAsia="Times New Roman" w:hAnsi="Times New Roman" w:cs="Times New Roman"/>
          <w:color w:val="000000"/>
          <w:sz w:val="27"/>
          <w:szCs w:val="27"/>
          <w:lang w:eastAsia="tr-TR"/>
        </w:rPr>
        <w:br/>
      </w:r>
      <w:proofErr w:type="gramStart"/>
      <w:r w:rsidRPr="00204725">
        <w:rPr>
          <w:rFonts w:ascii="Times New Roman" w:eastAsia="Times New Roman" w:hAnsi="Times New Roman" w:cs="Times New Roman"/>
          <w:color w:val="000000"/>
          <w:sz w:val="27"/>
          <w:szCs w:val="27"/>
          <w:lang w:eastAsia="tr-TR"/>
        </w:rPr>
        <w:t>* :</w:t>
      </w:r>
      <w:proofErr w:type="gramEnd"/>
      <w:r w:rsidRPr="00204725">
        <w:rPr>
          <w:rFonts w:ascii="Times New Roman" w:eastAsia="Times New Roman" w:hAnsi="Times New Roman" w:cs="Times New Roman"/>
          <w:color w:val="000000"/>
          <w:sz w:val="27"/>
          <w:szCs w:val="27"/>
          <w:lang w:eastAsia="tr-TR"/>
        </w:rPr>
        <w:t xml:space="preserve"> Bu örnek, bu Yönetmelikten önceki uygulamada kullanılan Örnek 64'e karşılık gelmektedir.</w:t>
      </w:r>
    </w:p>
    <w:p w14:paraId="7278C3E7" w14:textId="77777777" w:rsidR="00D473D6" w:rsidRDefault="00D473D6"/>
    <w:sectPr w:rsidR="00D47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25"/>
    <w:rsid w:val="00204725"/>
    <w:rsid w:val="00D473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A0E1"/>
  <w15:chartTrackingRefBased/>
  <w15:docId w15:val="{29290E50-8DFE-414A-83E4-E663204F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869316">
      <w:bodyDiv w:val="1"/>
      <w:marLeft w:val="0"/>
      <w:marRight w:val="0"/>
      <w:marTop w:val="0"/>
      <w:marBottom w:val="0"/>
      <w:divBdr>
        <w:top w:val="none" w:sz="0" w:space="0" w:color="auto"/>
        <w:left w:val="none" w:sz="0" w:space="0" w:color="auto"/>
        <w:bottom w:val="none" w:sz="0" w:space="0" w:color="auto"/>
        <w:right w:val="none" w:sz="0" w:space="0" w:color="auto"/>
      </w:divBdr>
      <w:divsChild>
        <w:div w:id="1039473732">
          <w:marLeft w:val="0"/>
          <w:marRight w:val="0"/>
          <w:marTop w:val="0"/>
          <w:marBottom w:val="0"/>
          <w:divBdr>
            <w:top w:val="none" w:sz="0" w:space="0" w:color="auto"/>
            <w:left w:val="none" w:sz="0" w:space="0" w:color="auto"/>
            <w:bottom w:val="none" w:sz="0" w:space="0" w:color="auto"/>
            <w:right w:val="none" w:sz="0" w:space="0" w:color="auto"/>
          </w:divBdr>
        </w:div>
        <w:div w:id="1625968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2021-04-01T19:39:00Z</dcterms:created>
  <dcterms:modified xsi:type="dcterms:W3CDTF">2021-04-01T19:39:00Z</dcterms:modified>
</cp:coreProperties>
</file>